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1979D" w14:textId="77777777" w:rsidR="000C1893" w:rsidRPr="000C1893" w:rsidRDefault="000C1893" w:rsidP="00695C6E">
      <w:pPr>
        <w:ind w:left="-851"/>
        <w:rPr>
          <w:b/>
        </w:rPr>
      </w:pPr>
    </w:p>
    <w:p w14:paraId="34F2532E" w14:textId="08AE9400" w:rsidR="006D2B5C" w:rsidRDefault="00DA31BF" w:rsidP="00695C6E">
      <w:pPr>
        <w:ind w:left="-851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 xml:space="preserve">Inner Space – the </w:t>
      </w:r>
      <w:proofErr w:type="spellStart"/>
      <w:r w:rsidR="000C1893">
        <w:rPr>
          <w:rFonts w:ascii="Arial" w:hAnsi="Arial" w:cs="Arial"/>
          <w:b/>
          <w:bCs/>
          <w:sz w:val="38"/>
          <w:szCs w:val="38"/>
        </w:rPr>
        <w:t>Giacinto</w:t>
      </w:r>
      <w:proofErr w:type="spellEnd"/>
      <w:r w:rsidR="000C1893">
        <w:rPr>
          <w:rFonts w:ascii="Arial" w:hAnsi="Arial" w:cs="Arial"/>
          <w:b/>
          <w:bCs/>
          <w:sz w:val="38"/>
          <w:szCs w:val="38"/>
        </w:rPr>
        <w:t xml:space="preserve"> </w:t>
      </w:r>
      <w:proofErr w:type="spellStart"/>
      <w:r w:rsidR="000C1893">
        <w:rPr>
          <w:rFonts w:ascii="Arial" w:hAnsi="Arial" w:cs="Arial"/>
          <w:b/>
          <w:bCs/>
          <w:sz w:val="38"/>
          <w:szCs w:val="38"/>
        </w:rPr>
        <w:t>Scelsi</w:t>
      </w:r>
      <w:proofErr w:type="spellEnd"/>
      <w:r w:rsidR="000C1893">
        <w:rPr>
          <w:rFonts w:ascii="Arial" w:hAnsi="Arial" w:cs="Arial"/>
          <w:b/>
          <w:bCs/>
          <w:sz w:val="38"/>
          <w:szCs w:val="38"/>
        </w:rPr>
        <w:t xml:space="preserve"> </w:t>
      </w:r>
      <w:r>
        <w:rPr>
          <w:rFonts w:ascii="Arial" w:hAnsi="Arial" w:cs="Arial"/>
          <w:b/>
          <w:bCs/>
          <w:sz w:val="38"/>
          <w:szCs w:val="38"/>
        </w:rPr>
        <w:t>Project</w:t>
      </w:r>
    </w:p>
    <w:p w14:paraId="4F6DC9D3" w14:textId="2432069C" w:rsidR="000C1893" w:rsidRDefault="00695C6E" w:rsidP="00695C6E">
      <w:pPr>
        <w:ind w:left="-851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Decibel New Music Ensemble</w:t>
      </w:r>
    </w:p>
    <w:p w14:paraId="7BC0D9D7" w14:textId="77777777" w:rsidR="00695C6E" w:rsidRPr="00855254" w:rsidRDefault="00695C6E" w:rsidP="00695C6E">
      <w:pPr>
        <w:ind w:left="-851"/>
        <w:rPr>
          <w:rFonts w:ascii="Times" w:hAnsi="Times"/>
          <w:sz w:val="22"/>
          <w:szCs w:val="22"/>
        </w:rPr>
      </w:pPr>
    </w:p>
    <w:p w14:paraId="64DFF813" w14:textId="7B4FC722" w:rsidR="00855254" w:rsidRPr="00855254" w:rsidRDefault="00855254" w:rsidP="00695C6E">
      <w:pPr>
        <w:widowControl w:val="0"/>
        <w:autoSpaceDE w:val="0"/>
        <w:autoSpaceDN w:val="0"/>
        <w:adjustRightInd w:val="0"/>
        <w:ind w:left="-851"/>
        <w:jc w:val="both"/>
        <w:rPr>
          <w:rFonts w:ascii="Times" w:hAnsi="Times" w:cs="Consolas"/>
          <w:sz w:val="22"/>
          <w:szCs w:val="22"/>
        </w:rPr>
      </w:pPr>
      <w:r w:rsidRPr="00855254">
        <w:rPr>
          <w:rFonts w:ascii="Times" w:hAnsi="Times" w:cs="Consolas"/>
          <w:sz w:val="22"/>
          <w:szCs w:val="22"/>
        </w:rPr>
        <w:t xml:space="preserve">This is a program featuring works from the latter part of the life of Italian Composer </w:t>
      </w:r>
      <w:proofErr w:type="spellStart"/>
      <w:r w:rsidRPr="00855254">
        <w:rPr>
          <w:rFonts w:ascii="Times" w:hAnsi="Times" w:cs="Consolas"/>
          <w:sz w:val="22"/>
          <w:szCs w:val="22"/>
        </w:rPr>
        <w:t>Giacinto</w:t>
      </w:r>
      <w:proofErr w:type="spellEnd"/>
      <w:r w:rsidRPr="00855254">
        <w:rPr>
          <w:rFonts w:ascii="Times" w:hAnsi="Times" w:cs="Consolas"/>
          <w:sz w:val="22"/>
          <w:szCs w:val="22"/>
        </w:rPr>
        <w:t xml:space="preserve"> </w:t>
      </w:r>
      <w:proofErr w:type="spellStart"/>
      <w:r w:rsidRPr="00855254">
        <w:rPr>
          <w:rFonts w:ascii="Times" w:hAnsi="Times" w:cs="Consolas"/>
          <w:sz w:val="22"/>
          <w:szCs w:val="22"/>
        </w:rPr>
        <w:t>Scelsi</w:t>
      </w:r>
      <w:proofErr w:type="spellEnd"/>
      <w:r w:rsidRPr="00855254">
        <w:rPr>
          <w:rFonts w:ascii="Times" w:hAnsi="Times" w:cs="Consolas"/>
          <w:sz w:val="22"/>
          <w:szCs w:val="22"/>
        </w:rPr>
        <w:t xml:space="preserve"> (1905 - 1988)</w:t>
      </w:r>
      <w:r w:rsidR="0039557A">
        <w:rPr>
          <w:rFonts w:ascii="Times" w:hAnsi="Times" w:cs="Consolas"/>
          <w:sz w:val="22"/>
          <w:szCs w:val="22"/>
        </w:rPr>
        <w:t>, as well as new compos</w:t>
      </w:r>
      <w:r w:rsidR="00695C6E">
        <w:rPr>
          <w:rFonts w:ascii="Times" w:hAnsi="Times" w:cs="Consolas"/>
          <w:sz w:val="22"/>
          <w:szCs w:val="22"/>
        </w:rPr>
        <w:t>i</w:t>
      </w:r>
      <w:r w:rsidR="0039557A">
        <w:rPr>
          <w:rFonts w:ascii="Times" w:hAnsi="Times" w:cs="Consolas"/>
          <w:sz w:val="22"/>
          <w:szCs w:val="22"/>
        </w:rPr>
        <w:t>ti</w:t>
      </w:r>
      <w:r w:rsidRPr="00855254">
        <w:rPr>
          <w:rFonts w:ascii="Times" w:hAnsi="Times" w:cs="Consolas"/>
          <w:sz w:val="22"/>
          <w:szCs w:val="22"/>
        </w:rPr>
        <w:t xml:space="preserve">ons inspired by the composer. An idol of </w:t>
      </w:r>
      <w:proofErr w:type="spellStart"/>
      <w:r w:rsidRPr="00855254">
        <w:rPr>
          <w:rFonts w:ascii="Times" w:hAnsi="Times" w:cs="Consolas"/>
          <w:sz w:val="22"/>
          <w:szCs w:val="22"/>
        </w:rPr>
        <w:t>Ennio</w:t>
      </w:r>
      <w:proofErr w:type="spellEnd"/>
      <w:r w:rsidRPr="00855254">
        <w:rPr>
          <w:rFonts w:ascii="Times" w:hAnsi="Times" w:cs="Consolas"/>
          <w:sz w:val="22"/>
          <w:szCs w:val="22"/>
        </w:rPr>
        <w:t xml:space="preserve"> </w:t>
      </w:r>
      <w:proofErr w:type="spellStart"/>
      <w:r w:rsidRPr="00855254">
        <w:rPr>
          <w:rFonts w:ascii="Times" w:hAnsi="Times" w:cs="Consolas"/>
          <w:sz w:val="22"/>
          <w:szCs w:val="22"/>
        </w:rPr>
        <w:t>Morricone's</w:t>
      </w:r>
      <w:proofErr w:type="spellEnd"/>
      <w:r w:rsidRPr="00855254">
        <w:rPr>
          <w:rFonts w:ascii="Times" w:hAnsi="Times" w:cs="Consolas"/>
          <w:sz w:val="22"/>
          <w:szCs w:val="22"/>
        </w:rPr>
        <w:t xml:space="preserve"> </w:t>
      </w:r>
      <w:proofErr w:type="spellStart"/>
      <w:r w:rsidRPr="00855254">
        <w:rPr>
          <w:rFonts w:ascii="Times" w:hAnsi="Times" w:cs="Consolas"/>
          <w:i/>
          <w:sz w:val="22"/>
          <w:szCs w:val="22"/>
        </w:rPr>
        <w:t>Gruppo</w:t>
      </w:r>
      <w:proofErr w:type="spellEnd"/>
      <w:r w:rsidRPr="00855254">
        <w:rPr>
          <w:rFonts w:ascii="Times" w:hAnsi="Times" w:cs="Consolas"/>
          <w:i/>
          <w:sz w:val="22"/>
          <w:szCs w:val="22"/>
        </w:rPr>
        <w:t xml:space="preserve"> di </w:t>
      </w:r>
      <w:proofErr w:type="spellStart"/>
      <w:r w:rsidRPr="00855254">
        <w:rPr>
          <w:rFonts w:ascii="Times" w:hAnsi="Times" w:cs="Consolas"/>
          <w:i/>
          <w:sz w:val="22"/>
          <w:szCs w:val="22"/>
        </w:rPr>
        <w:t>Improvvisazione</w:t>
      </w:r>
      <w:proofErr w:type="spellEnd"/>
      <w:r w:rsidRPr="00855254">
        <w:rPr>
          <w:rFonts w:ascii="Times" w:hAnsi="Times" w:cs="Consolas"/>
          <w:i/>
          <w:sz w:val="22"/>
          <w:szCs w:val="22"/>
        </w:rPr>
        <w:t xml:space="preserve"> di </w:t>
      </w:r>
      <w:proofErr w:type="spellStart"/>
      <w:r w:rsidRPr="00855254">
        <w:rPr>
          <w:rFonts w:ascii="Times" w:hAnsi="Times" w:cs="Consolas"/>
          <w:i/>
          <w:sz w:val="22"/>
          <w:szCs w:val="22"/>
        </w:rPr>
        <w:t>Nuova</w:t>
      </w:r>
      <w:proofErr w:type="spellEnd"/>
      <w:r w:rsidRPr="00855254">
        <w:rPr>
          <w:rFonts w:ascii="Times" w:hAnsi="Times" w:cs="Consolas"/>
          <w:i/>
          <w:sz w:val="22"/>
          <w:szCs w:val="22"/>
        </w:rPr>
        <w:t xml:space="preserve"> </w:t>
      </w:r>
      <w:proofErr w:type="spellStart"/>
      <w:r w:rsidRPr="00855254">
        <w:rPr>
          <w:rFonts w:ascii="Times" w:hAnsi="Times" w:cs="Consolas"/>
          <w:i/>
          <w:sz w:val="22"/>
          <w:szCs w:val="22"/>
        </w:rPr>
        <w:t>Consonanza</w:t>
      </w:r>
      <w:proofErr w:type="spellEnd"/>
      <w:r w:rsidRPr="00855254">
        <w:rPr>
          <w:rFonts w:ascii="Times" w:hAnsi="Times" w:cs="Consolas"/>
          <w:sz w:val="22"/>
          <w:szCs w:val="22"/>
        </w:rPr>
        <w:t xml:space="preserve">, and mentor to Alvin Curran, </w:t>
      </w:r>
      <w:proofErr w:type="spellStart"/>
      <w:r w:rsidRPr="00855254">
        <w:rPr>
          <w:rFonts w:ascii="Times" w:hAnsi="Times" w:cs="Consolas"/>
          <w:sz w:val="22"/>
          <w:szCs w:val="22"/>
        </w:rPr>
        <w:t>Scelsi's</w:t>
      </w:r>
      <w:proofErr w:type="spellEnd"/>
      <w:r w:rsidRPr="00855254">
        <w:rPr>
          <w:rFonts w:ascii="Times" w:hAnsi="Times" w:cs="Consolas"/>
          <w:sz w:val="22"/>
          <w:szCs w:val="22"/>
        </w:rPr>
        <w:t xml:space="preserve"> work went largely </w:t>
      </w:r>
      <w:proofErr w:type="spellStart"/>
      <w:r w:rsidRPr="00855254">
        <w:rPr>
          <w:rFonts w:ascii="Times" w:hAnsi="Times" w:cs="Consolas"/>
          <w:sz w:val="22"/>
          <w:szCs w:val="22"/>
        </w:rPr>
        <w:t>unrecognised</w:t>
      </w:r>
      <w:proofErr w:type="spellEnd"/>
      <w:r w:rsidRPr="00855254">
        <w:rPr>
          <w:rFonts w:ascii="Times" w:hAnsi="Times" w:cs="Consolas"/>
          <w:sz w:val="22"/>
          <w:szCs w:val="22"/>
        </w:rPr>
        <w:t xml:space="preserve"> in his life time, and explores the idea of the minimal transition: many works featuring microtonal detail applied to minimal note structures and innovative harmonic techniques.</w:t>
      </w:r>
    </w:p>
    <w:p w14:paraId="5E429E44" w14:textId="77777777" w:rsidR="00855254" w:rsidRPr="00855254" w:rsidRDefault="00855254" w:rsidP="00695C6E">
      <w:pPr>
        <w:widowControl w:val="0"/>
        <w:autoSpaceDE w:val="0"/>
        <w:autoSpaceDN w:val="0"/>
        <w:adjustRightInd w:val="0"/>
        <w:ind w:left="-851"/>
        <w:jc w:val="both"/>
        <w:rPr>
          <w:rFonts w:ascii="Times" w:hAnsi="Times" w:cs="Consolas"/>
          <w:sz w:val="22"/>
          <w:szCs w:val="22"/>
        </w:rPr>
      </w:pPr>
    </w:p>
    <w:p w14:paraId="41E493BF" w14:textId="63A224CD" w:rsidR="006D2B5C" w:rsidRPr="00855254" w:rsidRDefault="00855254" w:rsidP="00695C6E">
      <w:pPr>
        <w:widowControl w:val="0"/>
        <w:autoSpaceDE w:val="0"/>
        <w:autoSpaceDN w:val="0"/>
        <w:adjustRightInd w:val="0"/>
        <w:ind w:left="-851"/>
        <w:jc w:val="both"/>
        <w:rPr>
          <w:rFonts w:ascii="Consolas" w:hAnsi="Consolas" w:cs="Consolas"/>
        </w:rPr>
      </w:pPr>
      <w:r w:rsidRPr="00855254">
        <w:rPr>
          <w:rFonts w:ascii="Times" w:hAnsi="Times" w:cs="Consolas"/>
          <w:sz w:val="22"/>
          <w:szCs w:val="22"/>
        </w:rPr>
        <w:t xml:space="preserve">Decibel </w:t>
      </w:r>
      <w:r w:rsidR="00695C6E">
        <w:rPr>
          <w:rFonts w:ascii="Times" w:hAnsi="Times" w:cs="Consolas"/>
          <w:sz w:val="22"/>
          <w:szCs w:val="22"/>
        </w:rPr>
        <w:t xml:space="preserve">have researched a series of works with assistance from the likes of composer and mentee of </w:t>
      </w:r>
      <w:proofErr w:type="spellStart"/>
      <w:r w:rsidR="00695C6E">
        <w:rPr>
          <w:rFonts w:ascii="Times" w:hAnsi="Times" w:cs="Consolas"/>
          <w:sz w:val="22"/>
          <w:szCs w:val="22"/>
        </w:rPr>
        <w:t>Scelsi’s</w:t>
      </w:r>
      <w:proofErr w:type="spellEnd"/>
      <w:r w:rsidR="00695C6E">
        <w:rPr>
          <w:rFonts w:ascii="Times" w:hAnsi="Times" w:cs="Consolas"/>
          <w:sz w:val="22"/>
          <w:szCs w:val="22"/>
        </w:rPr>
        <w:t>, Alvin Curran, and</w:t>
      </w:r>
      <w:r w:rsidRPr="00855254">
        <w:rPr>
          <w:rFonts w:ascii="Times" w:hAnsi="Times" w:cs="Consolas"/>
          <w:sz w:val="22"/>
          <w:szCs w:val="22"/>
        </w:rPr>
        <w:t xml:space="preserve"> </w:t>
      </w:r>
      <w:r w:rsidR="00695C6E">
        <w:rPr>
          <w:rFonts w:ascii="Times" w:hAnsi="Times" w:cs="Consolas"/>
          <w:sz w:val="22"/>
          <w:szCs w:val="22"/>
        </w:rPr>
        <w:t xml:space="preserve">English musicologist Andy Hamilton, currently completing the first English book on </w:t>
      </w:r>
      <w:proofErr w:type="spellStart"/>
      <w:r w:rsidR="00695C6E">
        <w:rPr>
          <w:rFonts w:ascii="Times" w:hAnsi="Times" w:cs="Consolas"/>
          <w:sz w:val="22"/>
          <w:szCs w:val="22"/>
        </w:rPr>
        <w:t>Scelsi</w:t>
      </w:r>
      <w:proofErr w:type="spellEnd"/>
      <w:r w:rsidR="00695C6E">
        <w:rPr>
          <w:rFonts w:ascii="Times" w:hAnsi="Times" w:cs="Consolas"/>
          <w:sz w:val="22"/>
          <w:szCs w:val="22"/>
        </w:rPr>
        <w:t xml:space="preserve">. The works will be premiered at </w:t>
      </w:r>
      <w:r w:rsidRPr="00855254">
        <w:rPr>
          <w:rFonts w:ascii="Times" w:hAnsi="Times" w:cs="Consolas"/>
          <w:sz w:val="22"/>
          <w:szCs w:val="22"/>
        </w:rPr>
        <w:t xml:space="preserve">the </w:t>
      </w:r>
      <w:proofErr w:type="spellStart"/>
      <w:r w:rsidRPr="00855254">
        <w:rPr>
          <w:rFonts w:ascii="Times" w:hAnsi="Times" w:cs="Consolas"/>
          <w:sz w:val="22"/>
          <w:szCs w:val="22"/>
        </w:rPr>
        <w:t>Curva</w:t>
      </w:r>
      <w:proofErr w:type="spellEnd"/>
      <w:r w:rsidRPr="00855254">
        <w:rPr>
          <w:rFonts w:ascii="Times" w:hAnsi="Times" w:cs="Consolas"/>
          <w:sz w:val="22"/>
          <w:szCs w:val="22"/>
        </w:rPr>
        <w:t xml:space="preserve"> </w:t>
      </w:r>
      <w:proofErr w:type="spellStart"/>
      <w:r w:rsidRPr="00855254">
        <w:rPr>
          <w:rFonts w:ascii="Times" w:hAnsi="Times" w:cs="Consolas"/>
          <w:sz w:val="22"/>
          <w:szCs w:val="22"/>
        </w:rPr>
        <w:t>Minor</w:t>
      </w:r>
      <w:r w:rsidR="00695C6E">
        <w:rPr>
          <w:rFonts w:ascii="Times" w:hAnsi="Times" w:cs="Consolas"/>
          <w:sz w:val="22"/>
          <w:szCs w:val="22"/>
        </w:rPr>
        <w:t>e</w:t>
      </w:r>
      <w:proofErr w:type="spellEnd"/>
      <w:r w:rsidR="00695C6E">
        <w:rPr>
          <w:rFonts w:ascii="Times" w:hAnsi="Times" w:cs="Consolas"/>
          <w:sz w:val="22"/>
          <w:szCs w:val="22"/>
        </w:rPr>
        <w:t xml:space="preserve"> Festival in Palermo, Italy</w:t>
      </w:r>
      <w:r w:rsidRPr="00855254">
        <w:rPr>
          <w:rFonts w:ascii="Times" w:hAnsi="Times" w:cs="Consolas"/>
          <w:sz w:val="22"/>
          <w:szCs w:val="22"/>
        </w:rPr>
        <w:t xml:space="preserve"> in December 2013</w:t>
      </w:r>
      <w:r w:rsidR="00695C6E">
        <w:rPr>
          <w:rFonts w:ascii="Times" w:hAnsi="Times" w:cs="Consolas"/>
          <w:sz w:val="22"/>
          <w:szCs w:val="22"/>
        </w:rPr>
        <w:t xml:space="preserve"> and will also be performed around Australia in 2014</w:t>
      </w:r>
      <w:r w:rsidRPr="00855254">
        <w:rPr>
          <w:rFonts w:ascii="Times" w:hAnsi="Times" w:cs="Consolas"/>
          <w:sz w:val="22"/>
          <w:szCs w:val="22"/>
        </w:rPr>
        <w:t xml:space="preserve">. </w:t>
      </w:r>
    </w:p>
    <w:p w14:paraId="65FE6B5B" w14:textId="77777777" w:rsidR="00855254" w:rsidRDefault="00855254" w:rsidP="00695C6E">
      <w:pPr>
        <w:ind w:left="-851"/>
        <w:rPr>
          <w:rFonts w:ascii="Times" w:hAnsi="Times"/>
          <w:sz w:val="22"/>
          <w:szCs w:val="22"/>
        </w:rPr>
      </w:pPr>
    </w:p>
    <w:p w14:paraId="570A303E" w14:textId="5E6AC81A" w:rsidR="00695C6E" w:rsidRPr="00695C6E" w:rsidRDefault="00695C6E" w:rsidP="00695C6E">
      <w:pPr>
        <w:ind w:left="-851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PROPOSED </w:t>
      </w:r>
      <w:r w:rsidRPr="00695C6E">
        <w:rPr>
          <w:rFonts w:ascii="Times" w:hAnsi="Times"/>
          <w:b/>
          <w:sz w:val="22"/>
          <w:szCs w:val="22"/>
        </w:rPr>
        <w:t>PROGRAM</w:t>
      </w:r>
      <w:bookmarkStart w:id="0" w:name="_GoBack"/>
      <w:bookmarkEnd w:id="0"/>
    </w:p>
    <w:p w14:paraId="7904D608" w14:textId="77777777" w:rsidR="006D2B5C" w:rsidRPr="00101A13" w:rsidRDefault="006D2B5C" w:rsidP="00695C6E">
      <w:pPr>
        <w:ind w:left="-851"/>
        <w:rPr>
          <w:rFonts w:ascii="Times" w:hAnsi="Times"/>
          <w:sz w:val="22"/>
          <w:szCs w:val="22"/>
        </w:rPr>
      </w:pPr>
    </w:p>
    <w:p w14:paraId="4993F455" w14:textId="77777777" w:rsidR="006D2B5C" w:rsidRPr="00101A13" w:rsidRDefault="00D061BE" w:rsidP="00695C6E">
      <w:pPr>
        <w:ind w:left="-851"/>
        <w:rPr>
          <w:rFonts w:ascii="Times" w:hAnsi="Times" w:cs="Helvetica"/>
          <w:sz w:val="22"/>
          <w:szCs w:val="22"/>
        </w:rPr>
      </w:pPr>
      <w:r w:rsidRPr="00101A13">
        <w:rPr>
          <w:rFonts w:ascii="Times" w:hAnsi="Times" w:cs="Helvetica"/>
          <w:b/>
          <w:sz w:val="22"/>
          <w:szCs w:val="22"/>
        </w:rPr>
        <w:t xml:space="preserve">1. </w:t>
      </w:r>
      <w:proofErr w:type="spellStart"/>
      <w:r w:rsidR="006D2B5C" w:rsidRPr="00101A13">
        <w:rPr>
          <w:rFonts w:ascii="Times" w:hAnsi="Times" w:cs="Helvetica"/>
          <w:b/>
          <w:sz w:val="22"/>
          <w:szCs w:val="22"/>
        </w:rPr>
        <w:t>Aitsi</w:t>
      </w:r>
      <w:proofErr w:type="spellEnd"/>
      <w:r w:rsidR="006D2B5C" w:rsidRPr="00101A13">
        <w:rPr>
          <w:rFonts w:ascii="Times" w:hAnsi="Times" w:cs="Helvetica"/>
          <w:b/>
          <w:sz w:val="22"/>
          <w:szCs w:val="22"/>
        </w:rPr>
        <w:t xml:space="preserve"> </w:t>
      </w:r>
      <w:r w:rsidR="006D2B5C" w:rsidRPr="00101A13">
        <w:rPr>
          <w:rFonts w:ascii="Times" w:hAnsi="Times" w:cs="Helvetica"/>
          <w:sz w:val="22"/>
          <w:szCs w:val="22"/>
        </w:rPr>
        <w:t xml:space="preserve">(1974) </w:t>
      </w:r>
      <w:r w:rsidR="000005C4" w:rsidRPr="00101A13">
        <w:rPr>
          <w:rFonts w:ascii="Times" w:hAnsi="Times" w:cs="Helvetica"/>
          <w:sz w:val="22"/>
          <w:szCs w:val="22"/>
        </w:rPr>
        <w:t>6’22”</w:t>
      </w:r>
    </w:p>
    <w:p w14:paraId="435D32DD" w14:textId="7C446F2F" w:rsidR="0090342B" w:rsidRPr="00695C6E" w:rsidRDefault="00695C6E" w:rsidP="00695C6E">
      <w:pPr>
        <w:ind w:left="-851"/>
        <w:rPr>
          <w:rFonts w:ascii="Times" w:hAnsi="Times" w:cs="Helvetica"/>
          <w:i/>
          <w:sz w:val="22"/>
          <w:szCs w:val="22"/>
        </w:rPr>
      </w:pPr>
      <w:r>
        <w:rPr>
          <w:rFonts w:ascii="Times" w:hAnsi="Times" w:cs="Helvetica"/>
          <w:i/>
          <w:sz w:val="22"/>
          <w:szCs w:val="22"/>
        </w:rPr>
        <w:t xml:space="preserve">For </w:t>
      </w:r>
      <w:r w:rsidR="006D2B5C" w:rsidRPr="0039557A">
        <w:rPr>
          <w:rFonts w:ascii="Times" w:hAnsi="Times" w:cs="Helvetica"/>
          <w:i/>
          <w:sz w:val="22"/>
          <w:szCs w:val="22"/>
        </w:rPr>
        <w:t>electronically prepared piano</w:t>
      </w:r>
    </w:p>
    <w:p w14:paraId="4EE11DA6" w14:textId="766A809D" w:rsidR="000005C4" w:rsidRPr="00101A13" w:rsidRDefault="000005C4" w:rsidP="00695C6E">
      <w:pPr>
        <w:ind w:left="-851"/>
        <w:rPr>
          <w:rFonts w:ascii="Times" w:hAnsi="Times" w:cs="Helvetica"/>
          <w:sz w:val="22"/>
          <w:szCs w:val="22"/>
        </w:rPr>
      </w:pPr>
      <w:proofErr w:type="spellStart"/>
      <w:r w:rsidRPr="00101A13">
        <w:rPr>
          <w:rFonts w:ascii="Times" w:hAnsi="Times" w:cs="Arial"/>
          <w:color w:val="1F1F1F"/>
          <w:sz w:val="22"/>
          <w:szCs w:val="22"/>
        </w:rPr>
        <w:t>Scelsi's</w:t>
      </w:r>
      <w:proofErr w:type="spellEnd"/>
      <w:r w:rsidRPr="00101A13">
        <w:rPr>
          <w:rFonts w:ascii="Times" w:hAnsi="Times" w:cs="Arial"/>
          <w:color w:val="1F1F1F"/>
          <w:sz w:val="22"/>
          <w:szCs w:val="22"/>
        </w:rPr>
        <w:t xml:space="preserve"> interest in </w:t>
      </w:r>
      <w:proofErr w:type="spellStart"/>
      <w:r w:rsidRPr="00101A13">
        <w:rPr>
          <w:rFonts w:ascii="Times" w:hAnsi="Times" w:cs="Arial"/>
          <w:color w:val="1F1F1F"/>
          <w:sz w:val="22"/>
          <w:szCs w:val="22"/>
        </w:rPr>
        <w:t>microtonality</w:t>
      </w:r>
      <w:proofErr w:type="spellEnd"/>
      <w:r w:rsidRPr="00101A13">
        <w:rPr>
          <w:rFonts w:ascii="Times" w:hAnsi="Times" w:cs="Arial"/>
          <w:color w:val="1F1F1F"/>
          <w:sz w:val="22"/>
          <w:szCs w:val="22"/>
        </w:rPr>
        <w:t xml:space="preserve"> led him to abandon writing for the piano in the mid-</w:t>
      </w:r>
      <w:proofErr w:type="gramStart"/>
      <w:r w:rsidRPr="00101A13">
        <w:rPr>
          <w:rFonts w:ascii="Times" w:hAnsi="Times" w:cs="Arial"/>
          <w:color w:val="1F1F1F"/>
          <w:sz w:val="22"/>
          <w:szCs w:val="22"/>
        </w:rPr>
        <w:t>1950's</w:t>
      </w:r>
      <w:proofErr w:type="gramEnd"/>
      <w:r w:rsidRPr="00101A13">
        <w:rPr>
          <w:rFonts w:ascii="Times" w:hAnsi="Times" w:cs="Arial"/>
          <w:color w:val="1F1F1F"/>
          <w:sz w:val="22"/>
          <w:szCs w:val="22"/>
        </w:rPr>
        <w:t xml:space="preserve"> with the exception of two works re</w:t>
      </w:r>
      <w:r w:rsidR="00695C6E">
        <w:rPr>
          <w:rFonts w:ascii="Times" w:hAnsi="Times" w:cs="Arial"/>
          <w:color w:val="1F1F1F"/>
          <w:sz w:val="22"/>
          <w:szCs w:val="22"/>
        </w:rPr>
        <w:t xml:space="preserve">corded here. In </w:t>
      </w:r>
      <w:proofErr w:type="spellStart"/>
      <w:r w:rsidR="00695C6E">
        <w:rPr>
          <w:rFonts w:ascii="Times" w:hAnsi="Times" w:cs="Arial"/>
          <w:color w:val="1F1F1F"/>
          <w:sz w:val="22"/>
          <w:szCs w:val="22"/>
        </w:rPr>
        <w:t>Aitsi</w:t>
      </w:r>
      <w:proofErr w:type="spellEnd"/>
      <w:r w:rsidR="00695C6E">
        <w:rPr>
          <w:rFonts w:ascii="Times" w:hAnsi="Times" w:cs="Arial"/>
          <w:color w:val="1F1F1F"/>
          <w:sz w:val="22"/>
          <w:szCs w:val="22"/>
        </w:rPr>
        <w:t xml:space="preserve">, the </w:t>
      </w:r>
      <w:proofErr w:type="spellStart"/>
      <w:r w:rsidR="00695C6E">
        <w:rPr>
          <w:rFonts w:ascii="Times" w:hAnsi="Times" w:cs="Arial"/>
          <w:color w:val="1F1F1F"/>
          <w:sz w:val="22"/>
          <w:szCs w:val="22"/>
        </w:rPr>
        <w:t>natural</w:t>
      </w:r>
      <w:r w:rsidRPr="00101A13">
        <w:rPr>
          <w:rFonts w:ascii="Times" w:hAnsi="Times" w:cs="Arial"/>
          <w:color w:val="1F1F1F"/>
          <w:sz w:val="22"/>
          <w:szCs w:val="22"/>
        </w:rPr>
        <w:t>l</w:t>
      </w:r>
      <w:proofErr w:type="spellEnd"/>
      <w:r w:rsidRPr="00101A13">
        <w:rPr>
          <w:rFonts w:ascii="Times" w:hAnsi="Times" w:cs="Arial"/>
          <w:color w:val="1F1F1F"/>
          <w:sz w:val="22"/>
          <w:szCs w:val="22"/>
        </w:rPr>
        <w:t xml:space="preserve"> attack of the piano is masked by distortion generated electronically from the attack of the note(s), allowing only the natural decay of the note to be heard.</w:t>
      </w:r>
    </w:p>
    <w:p w14:paraId="2D3B37D5" w14:textId="77777777" w:rsidR="000005C4" w:rsidRPr="00101A13" w:rsidRDefault="000005C4" w:rsidP="00695C6E">
      <w:pPr>
        <w:ind w:left="-851"/>
        <w:rPr>
          <w:rFonts w:ascii="Times" w:hAnsi="Times" w:cs="Helvetica"/>
          <w:sz w:val="22"/>
          <w:szCs w:val="22"/>
        </w:rPr>
      </w:pPr>
    </w:p>
    <w:p w14:paraId="53D9A7A4" w14:textId="77777777" w:rsidR="006D2B5C" w:rsidRPr="00101A13" w:rsidRDefault="00D061BE" w:rsidP="00695C6E">
      <w:pPr>
        <w:ind w:left="-851"/>
        <w:rPr>
          <w:rFonts w:ascii="Times" w:hAnsi="Times" w:cs="Helvetica"/>
          <w:sz w:val="22"/>
          <w:szCs w:val="22"/>
        </w:rPr>
      </w:pPr>
      <w:r w:rsidRPr="00101A13">
        <w:rPr>
          <w:rFonts w:ascii="Times" w:hAnsi="Times" w:cs="Helvetica"/>
          <w:b/>
          <w:sz w:val="22"/>
          <w:szCs w:val="22"/>
        </w:rPr>
        <w:t xml:space="preserve">2. </w:t>
      </w:r>
      <w:proofErr w:type="spellStart"/>
      <w:r w:rsidR="006D2B5C" w:rsidRPr="00101A13">
        <w:rPr>
          <w:rFonts w:ascii="Times" w:hAnsi="Times" w:cs="Helvetica"/>
          <w:b/>
          <w:sz w:val="22"/>
          <w:szCs w:val="22"/>
        </w:rPr>
        <w:t>Maknongan</w:t>
      </w:r>
      <w:proofErr w:type="spellEnd"/>
      <w:r w:rsidR="006D2B5C" w:rsidRPr="00101A13">
        <w:rPr>
          <w:rFonts w:ascii="Times" w:hAnsi="Times" w:cs="Helvetica"/>
          <w:sz w:val="22"/>
          <w:szCs w:val="22"/>
        </w:rPr>
        <w:t xml:space="preserve"> (1976</w:t>
      </w:r>
      <w:r w:rsidR="00476B63" w:rsidRPr="00101A13">
        <w:rPr>
          <w:rFonts w:ascii="Times" w:hAnsi="Times" w:cs="Helvetica"/>
          <w:sz w:val="22"/>
          <w:szCs w:val="22"/>
        </w:rPr>
        <w:t>) 3’35”</w:t>
      </w:r>
    </w:p>
    <w:p w14:paraId="6001206F" w14:textId="600DE3C4" w:rsidR="001D3DC9" w:rsidRDefault="00476B63" w:rsidP="00695C6E">
      <w:pPr>
        <w:ind w:left="-851"/>
        <w:rPr>
          <w:rFonts w:ascii="Times" w:hAnsi="Times" w:cs="Helvetica"/>
          <w:i/>
          <w:sz w:val="22"/>
          <w:szCs w:val="22"/>
        </w:rPr>
      </w:pPr>
      <w:r w:rsidRPr="00101A13">
        <w:rPr>
          <w:rFonts w:ascii="Times" w:hAnsi="Times" w:cs="Helvetica"/>
          <w:i/>
          <w:sz w:val="22"/>
          <w:szCs w:val="22"/>
        </w:rPr>
        <w:t xml:space="preserve">For bass </w:t>
      </w:r>
      <w:r w:rsidR="00101A13">
        <w:rPr>
          <w:rFonts w:ascii="Times" w:hAnsi="Times" w:cs="Helvetica"/>
          <w:i/>
          <w:sz w:val="22"/>
          <w:szCs w:val="22"/>
        </w:rPr>
        <w:t>guitar</w:t>
      </w:r>
    </w:p>
    <w:p w14:paraId="264624B5" w14:textId="6785F3CB" w:rsidR="001D3DC9" w:rsidRPr="00101A13" w:rsidRDefault="001D3DC9" w:rsidP="00695C6E">
      <w:pPr>
        <w:ind w:left="-851"/>
        <w:rPr>
          <w:rFonts w:ascii="Times" w:hAnsi="Times" w:cs="Helvetica"/>
          <w:sz w:val="22"/>
          <w:szCs w:val="22"/>
        </w:rPr>
      </w:pPr>
      <w:r w:rsidRPr="00101A13">
        <w:rPr>
          <w:rFonts w:ascii="Times" w:hAnsi="Times" w:cs="Helvetica"/>
          <w:sz w:val="22"/>
          <w:szCs w:val="22"/>
        </w:rPr>
        <w:t xml:space="preserve">This was </w:t>
      </w:r>
      <w:proofErr w:type="spellStart"/>
      <w:r w:rsidRPr="00101A13">
        <w:rPr>
          <w:rFonts w:ascii="Times" w:hAnsi="Times" w:cs="Helvetica"/>
          <w:sz w:val="22"/>
          <w:szCs w:val="22"/>
        </w:rPr>
        <w:t>Sce</w:t>
      </w:r>
      <w:r w:rsidR="00101A13">
        <w:rPr>
          <w:rFonts w:ascii="Times" w:hAnsi="Times" w:cs="Helvetica"/>
          <w:sz w:val="22"/>
          <w:szCs w:val="22"/>
        </w:rPr>
        <w:t>lsi’s</w:t>
      </w:r>
      <w:proofErr w:type="spellEnd"/>
      <w:r w:rsidR="00101A13">
        <w:rPr>
          <w:rFonts w:ascii="Times" w:hAnsi="Times" w:cs="Helvetica"/>
          <w:sz w:val="22"/>
          <w:szCs w:val="22"/>
        </w:rPr>
        <w:t xml:space="preserve"> last original composition and though was published for baritone </w:t>
      </w:r>
      <w:proofErr w:type="gramStart"/>
      <w:r w:rsidR="00101A13">
        <w:rPr>
          <w:rFonts w:ascii="Times" w:hAnsi="Times" w:cs="Helvetica"/>
          <w:sz w:val="22"/>
          <w:szCs w:val="22"/>
        </w:rPr>
        <w:t>sax,</w:t>
      </w:r>
      <w:proofErr w:type="gramEnd"/>
      <w:r w:rsidR="00101A13">
        <w:rPr>
          <w:rFonts w:ascii="Times" w:hAnsi="Times" w:cs="Helvetica"/>
          <w:sz w:val="22"/>
          <w:szCs w:val="22"/>
        </w:rPr>
        <w:t xml:space="preserve"> it was intended for any bass instrument.</w:t>
      </w:r>
    </w:p>
    <w:p w14:paraId="6BFAFA2F" w14:textId="77777777" w:rsidR="00D061BE" w:rsidRPr="00101A13" w:rsidRDefault="001D3DC9" w:rsidP="00695C6E">
      <w:pPr>
        <w:ind w:left="-851"/>
        <w:rPr>
          <w:rFonts w:ascii="Times" w:hAnsi="Times" w:cs="Helvetica"/>
          <w:b/>
          <w:sz w:val="22"/>
          <w:szCs w:val="22"/>
        </w:rPr>
      </w:pPr>
      <w:r w:rsidRPr="00101A13">
        <w:rPr>
          <w:rFonts w:ascii="Times" w:hAnsi="Times" w:cs="Helvetica"/>
          <w:b/>
          <w:sz w:val="22"/>
          <w:szCs w:val="22"/>
        </w:rPr>
        <w:t xml:space="preserve"> </w:t>
      </w:r>
    </w:p>
    <w:p w14:paraId="15A1703B" w14:textId="5F962BF4" w:rsidR="00101A13" w:rsidRPr="00695C6E" w:rsidRDefault="00101A13" w:rsidP="00695C6E">
      <w:pPr>
        <w:widowControl w:val="0"/>
        <w:autoSpaceDE w:val="0"/>
        <w:autoSpaceDN w:val="0"/>
        <w:adjustRightInd w:val="0"/>
        <w:ind w:left="-851"/>
        <w:rPr>
          <w:rFonts w:ascii="Times" w:hAnsi="Times" w:cs="Helvetica"/>
          <w:sz w:val="22"/>
          <w:szCs w:val="22"/>
        </w:rPr>
      </w:pPr>
      <w:r w:rsidRPr="00101A13">
        <w:rPr>
          <w:rFonts w:ascii="Times" w:hAnsi="Times" w:cs="Helvetica"/>
          <w:b/>
          <w:sz w:val="22"/>
          <w:szCs w:val="22"/>
        </w:rPr>
        <w:t>3.</w:t>
      </w:r>
      <w:r w:rsidRPr="00101A13">
        <w:rPr>
          <w:rFonts w:ascii="Times" w:hAnsi="Times" w:cs="Calibri"/>
          <w:sz w:val="22"/>
          <w:szCs w:val="22"/>
        </w:rPr>
        <w:t xml:space="preserve"> </w:t>
      </w:r>
      <w:r w:rsidRPr="00101A13">
        <w:rPr>
          <w:rFonts w:ascii="Times" w:hAnsi="Times" w:cs="Helvetica"/>
          <w:b/>
          <w:bCs/>
          <w:sz w:val="22"/>
          <w:szCs w:val="22"/>
        </w:rPr>
        <w:t>Lindsay Vickery </w:t>
      </w:r>
      <w:r w:rsidRPr="00695C6E">
        <w:rPr>
          <w:rFonts w:ascii="Times" w:hAnsi="Times" w:cs="Helvetica"/>
          <w:b/>
          <w:i/>
          <w:sz w:val="22"/>
          <w:szCs w:val="22"/>
        </w:rPr>
        <w:t>after three pieces</w:t>
      </w:r>
      <w:r w:rsidRPr="00101A13">
        <w:rPr>
          <w:rFonts w:ascii="Times" w:hAnsi="Times" w:cs="Helvetica"/>
          <w:sz w:val="22"/>
          <w:szCs w:val="22"/>
        </w:rPr>
        <w:t xml:space="preserve"> (</w:t>
      </w:r>
      <w:r w:rsidR="0090342B">
        <w:rPr>
          <w:rFonts w:ascii="Times" w:hAnsi="Times" w:cs="Helvetica"/>
          <w:sz w:val="22"/>
          <w:szCs w:val="22"/>
        </w:rPr>
        <w:t>1956/</w:t>
      </w:r>
      <w:r w:rsidRPr="00101A13">
        <w:rPr>
          <w:rFonts w:ascii="Times" w:hAnsi="Times" w:cs="Helvetica"/>
          <w:sz w:val="22"/>
          <w:szCs w:val="22"/>
        </w:rPr>
        <w:t>2013) 10’ </w:t>
      </w:r>
      <w:r w:rsidR="00695C6E">
        <w:rPr>
          <w:rFonts w:ascii="Times" w:hAnsi="Times" w:cs="Helvetica"/>
          <w:sz w:val="22"/>
          <w:szCs w:val="22"/>
        </w:rPr>
        <w:br/>
      </w:r>
      <w:proofErr w:type="gramStart"/>
      <w:r w:rsidR="00695C6E" w:rsidRPr="00695C6E">
        <w:rPr>
          <w:rFonts w:ascii="Times" w:hAnsi="Times" w:cs="Helvetica"/>
          <w:i/>
          <w:sz w:val="22"/>
          <w:szCs w:val="22"/>
        </w:rPr>
        <w:t>Fo</w:t>
      </w:r>
      <w:r w:rsidRPr="00695C6E">
        <w:rPr>
          <w:rFonts w:ascii="Times" w:hAnsi="Times" w:cs="Helvetica"/>
          <w:i/>
          <w:sz w:val="22"/>
          <w:szCs w:val="22"/>
        </w:rPr>
        <w:t>r</w:t>
      </w:r>
      <w:proofErr w:type="gramEnd"/>
      <w:r w:rsidRPr="00695C6E">
        <w:rPr>
          <w:rFonts w:ascii="Times" w:hAnsi="Times" w:cs="Helvetica"/>
          <w:i/>
          <w:sz w:val="22"/>
          <w:szCs w:val="22"/>
        </w:rPr>
        <w:t xml:space="preserve"> flute, soprano saxophone, viola, cello</w:t>
      </w:r>
      <w:r w:rsidR="0039557A" w:rsidRPr="00695C6E">
        <w:rPr>
          <w:rFonts w:ascii="Times" w:hAnsi="Times" w:cs="Helvetica"/>
          <w:i/>
          <w:sz w:val="22"/>
          <w:szCs w:val="22"/>
        </w:rPr>
        <w:t>,</w:t>
      </w:r>
      <w:r w:rsidRPr="00695C6E">
        <w:rPr>
          <w:rFonts w:ascii="Times" w:hAnsi="Times" w:cs="Helvetica"/>
          <w:i/>
          <w:sz w:val="22"/>
          <w:szCs w:val="22"/>
        </w:rPr>
        <w:t xml:space="preserve"> piano and electronics</w:t>
      </w:r>
    </w:p>
    <w:p w14:paraId="12C8FAED" w14:textId="2C7C346C" w:rsidR="009A2787" w:rsidRPr="00101A13" w:rsidRDefault="00101A13" w:rsidP="00695C6E">
      <w:pPr>
        <w:ind w:left="-851"/>
        <w:rPr>
          <w:rFonts w:ascii="Times" w:hAnsi="Times" w:cs="Helvetica"/>
          <w:sz w:val="22"/>
          <w:szCs w:val="22"/>
        </w:rPr>
      </w:pPr>
      <w:proofErr w:type="gramStart"/>
      <w:r w:rsidRPr="00101A13">
        <w:rPr>
          <w:rFonts w:ascii="Times" w:hAnsi="Times" w:cs="Helvetica"/>
          <w:sz w:val="22"/>
          <w:szCs w:val="22"/>
        </w:rPr>
        <w:t xml:space="preserve">A </w:t>
      </w:r>
      <w:proofErr w:type="spellStart"/>
      <w:r w:rsidRPr="00101A13">
        <w:rPr>
          <w:rFonts w:ascii="Times" w:hAnsi="Times" w:cs="Helvetica"/>
          <w:sz w:val="22"/>
          <w:szCs w:val="22"/>
        </w:rPr>
        <w:t>revisioning</w:t>
      </w:r>
      <w:proofErr w:type="spellEnd"/>
      <w:r w:rsidRPr="00101A13">
        <w:rPr>
          <w:rFonts w:ascii="Times" w:hAnsi="Times" w:cs="Helvetica"/>
          <w:sz w:val="22"/>
          <w:szCs w:val="22"/>
        </w:rPr>
        <w:t xml:space="preserve"> of </w:t>
      </w:r>
      <w:proofErr w:type="spellStart"/>
      <w:r w:rsidRPr="00101A13">
        <w:rPr>
          <w:rFonts w:ascii="Times" w:hAnsi="Times" w:cs="Helvetica"/>
          <w:sz w:val="22"/>
          <w:szCs w:val="22"/>
        </w:rPr>
        <w:t>Scelsi's</w:t>
      </w:r>
      <w:proofErr w:type="spellEnd"/>
      <w:r w:rsidRPr="00101A13">
        <w:rPr>
          <w:rFonts w:ascii="Times" w:hAnsi="Times" w:cs="Helvetica"/>
          <w:sz w:val="22"/>
          <w:szCs w:val="22"/>
        </w:rPr>
        <w:t> </w:t>
      </w:r>
      <w:proofErr w:type="spellStart"/>
      <w:r w:rsidRPr="00101A13">
        <w:rPr>
          <w:rFonts w:ascii="Times" w:hAnsi="Times" w:cs="Helvetica"/>
          <w:i/>
          <w:sz w:val="22"/>
          <w:szCs w:val="22"/>
        </w:rPr>
        <w:t>tre</w:t>
      </w:r>
      <w:proofErr w:type="spellEnd"/>
      <w:r w:rsidRPr="00101A13">
        <w:rPr>
          <w:rFonts w:ascii="Times" w:hAnsi="Times" w:cs="Helvetica"/>
          <w:i/>
          <w:sz w:val="22"/>
          <w:szCs w:val="22"/>
        </w:rPr>
        <w:t xml:space="preserve"> </w:t>
      </w:r>
      <w:proofErr w:type="spellStart"/>
      <w:r w:rsidRPr="00101A13">
        <w:rPr>
          <w:rFonts w:ascii="Times" w:hAnsi="Times" w:cs="Helvetica"/>
          <w:i/>
          <w:sz w:val="22"/>
          <w:szCs w:val="22"/>
        </w:rPr>
        <w:t>pezzi</w:t>
      </w:r>
      <w:proofErr w:type="spellEnd"/>
      <w:r w:rsidRPr="00101A13">
        <w:rPr>
          <w:rFonts w:ascii="Times" w:hAnsi="Times" w:cs="Helvetica"/>
          <w:sz w:val="22"/>
          <w:szCs w:val="22"/>
        </w:rPr>
        <w:t xml:space="preserve"> </w:t>
      </w:r>
      <w:r w:rsidR="0090342B">
        <w:rPr>
          <w:rFonts w:ascii="Times" w:hAnsi="Times" w:cs="Helvetica"/>
          <w:sz w:val="22"/>
          <w:szCs w:val="22"/>
        </w:rPr>
        <w:t xml:space="preserve">(1956) </w:t>
      </w:r>
      <w:r w:rsidRPr="00101A13">
        <w:rPr>
          <w:rFonts w:ascii="Times" w:hAnsi="Times" w:cs="Helvetica"/>
          <w:sz w:val="22"/>
          <w:szCs w:val="22"/>
        </w:rPr>
        <w:t xml:space="preserve">for soprano saxophone in which the spectrogram of the work is orchestrated in </w:t>
      </w:r>
      <w:proofErr w:type="spellStart"/>
      <w:r w:rsidRPr="00101A13">
        <w:rPr>
          <w:rFonts w:ascii="Times" w:hAnsi="Times" w:cs="Helvetica"/>
          <w:sz w:val="22"/>
          <w:szCs w:val="22"/>
        </w:rPr>
        <w:t>realtime</w:t>
      </w:r>
      <w:proofErr w:type="spellEnd"/>
      <w:r w:rsidRPr="00101A13">
        <w:rPr>
          <w:rFonts w:ascii="Times" w:hAnsi="Times" w:cs="Helvetica"/>
          <w:sz w:val="22"/>
          <w:szCs w:val="22"/>
        </w:rPr>
        <w:t>.</w:t>
      </w:r>
      <w:proofErr w:type="gramEnd"/>
    </w:p>
    <w:p w14:paraId="3840F497" w14:textId="77777777" w:rsidR="00101A13" w:rsidRPr="00101A13" w:rsidRDefault="00101A13" w:rsidP="00695C6E">
      <w:pPr>
        <w:ind w:left="-851"/>
        <w:rPr>
          <w:rFonts w:ascii="Times" w:hAnsi="Times" w:cs="Helvetica"/>
          <w:b/>
          <w:sz w:val="22"/>
          <w:szCs w:val="22"/>
        </w:rPr>
      </w:pPr>
    </w:p>
    <w:p w14:paraId="434F151D" w14:textId="77777777" w:rsidR="00D061BE" w:rsidRPr="00101A13" w:rsidRDefault="003C5B45" w:rsidP="00695C6E">
      <w:pPr>
        <w:ind w:left="-851"/>
        <w:rPr>
          <w:rFonts w:ascii="Times" w:hAnsi="Times" w:cs="Helvetica"/>
          <w:sz w:val="22"/>
          <w:szCs w:val="22"/>
        </w:rPr>
      </w:pPr>
      <w:r w:rsidRPr="00101A13">
        <w:rPr>
          <w:rFonts w:ascii="Times" w:hAnsi="Times" w:cs="Helvetica"/>
          <w:b/>
          <w:sz w:val="22"/>
          <w:szCs w:val="22"/>
        </w:rPr>
        <w:t>4</w:t>
      </w:r>
      <w:r w:rsidR="00D061BE" w:rsidRPr="00101A13">
        <w:rPr>
          <w:rFonts w:ascii="Times" w:hAnsi="Times" w:cs="Helvetica"/>
          <w:b/>
          <w:sz w:val="22"/>
          <w:szCs w:val="22"/>
        </w:rPr>
        <w:t>.</w:t>
      </w:r>
      <w:r w:rsidRPr="00101A13">
        <w:rPr>
          <w:rFonts w:ascii="Times" w:hAnsi="Times" w:cs="Helvetica"/>
          <w:b/>
          <w:sz w:val="22"/>
          <w:szCs w:val="22"/>
        </w:rPr>
        <w:t xml:space="preserve"> </w:t>
      </w:r>
      <w:proofErr w:type="spellStart"/>
      <w:r w:rsidR="00D061BE" w:rsidRPr="00101A13">
        <w:rPr>
          <w:rFonts w:ascii="Times" w:hAnsi="Times" w:cs="Helvetica"/>
          <w:b/>
          <w:sz w:val="22"/>
          <w:szCs w:val="22"/>
        </w:rPr>
        <w:t>Elegia</w:t>
      </w:r>
      <w:proofErr w:type="spellEnd"/>
      <w:r w:rsidR="00D061BE" w:rsidRPr="00101A13">
        <w:rPr>
          <w:rFonts w:ascii="Times" w:hAnsi="Times" w:cs="Helvetica"/>
          <w:b/>
          <w:sz w:val="22"/>
          <w:szCs w:val="22"/>
        </w:rPr>
        <w:t xml:space="preserve"> per Ty</w:t>
      </w:r>
      <w:r w:rsidR="00D061BE" w:rsidRPr="00101A13">
        <w:rPr>
          <w:rFonts w:ascii="Times" w:hAnsi="Times" w:cs="Helvetica"/>
          <w:sz w:val="22"/>
          <w:szCs w:val="22"/>
        </w:rPr>
        <w:t xml:space="preserve"> (1958/66) 11’32”</w:t>
      </w:r>
    </w:p>
    <w:p w14:paraId="08E2062A" w14:textId="1F2123A2" w:rsidR="00101A13" w:rsidRPr="00101A13" w:rsidRDefault="00D061BE" w:rsidP="00695C6E">
      <w:pPr>
        <w:ind w:left="-851"/>
        <w:rPr>
          <w:rFonts w:ascii="Times" w:hAnsi="Times" w:cs="Helvetica"/>
          <w:i/>
          <w:sz w:val="22"/>
          <w:szCs w:val="22"/>
        </w:rPr>
      </w:pPr>
      <w:proofErr w:type="gramStart"/>
      <w:r w:rsidRPr="00101A13">
        <w:rPr>
          <w:rFonts w:ascii="Times" w:hAnsi="Times" w:cs="Helvetica"/>
          <w:i/>
          <w:sz w:val="22"/>
          <w:szCs w:val="22"/>
        </w:rPr>
        <w:t>for</w:t>
      </w:r>
      <w:proofErr w:type="gramEnd"/>
      <w:r w:rsidRPr="00101A13">
        <w:rPr>
          <w:rFonts w:ascii="Times" w:hAnsi="Times" w:cs="Helvetica"/>
          <w:i/>
          <w:sz w:val="22"/>
          <w:szCs w:val="22"/>
        </w:rPr>
        <w:t xml:space="preserve"> viola and cello</w:t>
      </w:r>
    </w:p>
    <w:p w14:paraId="666FC3C0" w14:textId="418B8269" w:rsidR="009A2787" w:rsidRPr="00101A13" w:rsidRDefault="009A2787" w:rsidP="00695C6E">
      <w:pPr>
        <w:ind w:left="-851"/>
        <w:rPr>
          <w:rFonts w:ascii="Times" w:hAnsi="Times" w:cs="Arial"/>
          <w:sz w:val="22"/>
          <w:szCs w:val="22"/>
        </w:rPr>
      </w:pPr>
      <w:r w:rsidRPr="00101A13">
        <w:rPr>
          <w:rFonts w:ascii="Times" w:hAnsi="Times" w:cs="Arial"/>
          <w:sz w:val="22"/>
          <w:szCs w:val="22"/>
        </w:rPr>
        <w:t>Ty</w:t>
      </w:r>
      <w:r w:rsidRPr="00101A13">
        <w:rPr>
          <w:rFonts w:ascii="Times" w:hAnsi="Times" w:cs="Arial"/>
          <w:color w:val="2C2F2A"/>
          <w:sz w:val="22"/>
          <w:szCs w:val="22"/>
        </w:rPr>
        <w:t xml:space="preserve"> was the nickname of </w:t>
      </w:r>
      <w:proofErr w:type="spellStart"/>
      <w:r w:rsidRPr="00101A13">
        <w:rPr>
          <w:rFonts w:ascii="Times" w:hAnsi="Times" w:cs="Arial"/>
          <w:color w:val="2C2F2A"/>
          <w:sz w:val="22"/>
          <w:szCs w:val="22"/>
        </w:rPr>
        <w:t>Scelsi's</w:t>
      </w:r>
      <w:proofErr w:type="spellEnd"/>
      <w:r w:rsidRPr="00101A13">
        <w:rPr>
          <w:rFonts w:ascii="Times" w:hAnsi="Times" w:cs="Arial"/>
          <w:color w:val="2C2F2A"/>
          <w:sz w:val="22"/>
          <w:szCs w:val="22"/>
        </w:rPr>
        <w:t xml:space="preserve"> wife who left him in the 1940s never to</w:t>
      </w:r>
      <w:r w:rsidR="00695C6E">
        <w:rPr>
          <w:rFonts w:ascii="Times" w:hAnsi="Times" w:cs="Arial"/>
          <w:color w:val="2C2F2A"/>
          <w:sz w:val="22"/>
          <w:szCs w:val="22"/>
        </w:rPr>
        <w:t xml:space="preserve"> be </w:t>
      </w:r>
      <w:r w:rsidRPr="00101A13">
        <w:rPr>
          <w:rFonts w:ascii="Times" w:hAnsi="Times" w:cs="Arial"/>
          <w:color w:val="2C2F2A"/>
          <w:sz w:val="22"/>
          <w:szCs w:val="22"/>
        </w:rPr>
        <w:t>heard of again. T</w:t>
      </w:r>
      <w:r w:rsidR="00101A13">
        <w:rPr>
          <w:rFonts w:ascii="Times" w:hAnsi="Times" w:cs="Arial"/>
          <w:color w:val="2C2F2A"/>
          <w:sz w:val="22"/>
          <w:szCs w:val="22"/>
        </w:rPr>
        <w:t xml:space="preserve">his piece is one of </w:t>
      </w:r>
      <w:proofErr w:type="spellStart"/>
      <w:r w:rsidR="00101A13">
        <w:rPr>
          <w:rFonts w:ascii="Times" w:hAnsi="Times" w:cs="Arial"/>
          <w:color w:val="2C2F2A"/>
          <w:sz w:val="22"/>
          <w:szCs w:val="22"/>
        </w:rPr>
        <w:t>Scelsi’s</w:t>
      </w:r>
      <w:proofErr w:type="spellEnd"/>
      <w:r w:rsidR="00101A13">
        <w:rPr>
          <w:rFonts w:ascii="Times" w:hAnsi="Times" w:cs="Arial"/>
          <w:color w:val="2C2F2A"/>
          <w:sz w:val="22"/>
          <w:szCs w:val="22"/>
        </w:rPr>
        <w:t xml:space="preserve"> improvis</w:t>
      </w:r>
      <w:r w:rsidRPr="00101A13">
        <w:rPr>
          <w:rFonts w:ascii="Times" w:hAnsi="Times" w:cs="Arial"/>
          <w:color w:val="2C2F2A"/>
          <w:sz w:val="22"/>
          <w:szCs w:val="22"/>
        </w:rPr>
        <w:t>ed works conceived and recorded on the</w:t>
      </w:r>
      <w:r w:rsidR="006D6F98" w:rsidRPr="00101A13">
        <w:rPr>
          <w:rFonts w:ascii="Times" w:hAnsi="Times" w:cs="Arial"/>
          <w:color w:val="2C2F2A"/>
          <w:sz w:val="22"/>
          <w:szCs w:val="22"/>
        </w:rPr>
        <w:t xml:space="preserve"> </w:t>
      </w:r>
      <w:proofErr w:type="spellStart"/>
      <w:r w:rsidR="006D6F98" w:rsidRPr="00101A13">
        <w:rPr>
          <w:rFonts w:ascii="Times" w:hAnsi="Times" w:cs="Arial"/>
          <w:color w:val="2C2F2A"/>
          <w:sz w:val="22"/>
          <w:szCs w:val="22"/>
        </w:rPr>
        <w:t>ondiola</w:t>
      </w:r>
      <w:proofErr w:type="spellEnd"/>
      <w:r w:rsidRPr="00101A13">
        <w:rPr>
          <w:rFonts w:ascii="Times" w:hAnsi="Times" w:cs="Arial"/>
          <w:color w:val="2C2F2A"/>
          <w:sz w:val="22"/>
          <w:szCs w:val="22"/>
        </w:rPr>
        <w:t xml:space="preserve"> in 1958 and </w:t>
      </w:r>
      <w:r w:rsidR="006D6F98" w:rsidRPr="00101A13">
        <w:rPr>
          <w:rFonts w:ascii="Times" w:hAnsi="Times" w:cs="Arial"/>
          <w:color w:val="2C2F2A"/>
          <w:sz w:val="22"/>
          <w:szCs w:val="22"/>
        </w:rPr>
        <w:t>later transcribed</w:t>
      </w:r>
      <w:r w:rsidRPr="00101A13">
        <w:rPr>
          <w:rFonts w:ascii="Times" w:hAnsi="Times" w:cs="Arial"/>
          <w:color w:val="2C2F2A"/>
          <w:sz w:val="22"/>
          <w:szCs w:val="22"/>
        </w:rPr>
        <w:t xml:space="preserve"> in 1966.</w:t>
      </w:r>
    </w:p>
    <w:p w14:paraId="68B57F21" w14:textId="77777777" w:rsidR="009A2787" w:rsidRPr="00101A13" w:rsidRDefault="009A2787" w:rsidP="00695C6E">
      <w:pPr>
        <w:ind w:left="-851"/>
        <w:rPr>
          <w:rFonts w:ascii="Times" w:hAnsi="Times" w:cs="Helvetica"/>
          <w:sz w:val="22"/>
          <w:szCs w:val="22"/>
        </w:rPr>
      </w:pPr>
    </w:p>
    <w:p w14:paraId="62133C04" w14:textId="7C8B7C21" w:rsidR="00101A13" w:rsidRPr="00101A13" w:rsidRDefault="003C5B45" w:rsidP="00695C6E">
      <w:pPr>
        <w:ind w:left="-851"/>
        <w:rPr>
          <w:rFonts w:ascii="Times" w:hAnsi="Times" w:cs="Helvetica"/>
          <w:sz w:val="22"/>
          <w:szCs w:val="22"/>
        </w:rPr>
      </w:pPr>
      <w:r w:rsidRPr="00101A13">
        <w:rPr>
          <w:rFonts w:ascii="Times" w:hAnsi="Times" w:cs="Helvetica"/>
          <w:b/>
          <w:sz w:val="22"/>
          <w:szCs w:val="22"/>
        </w:rPr>
        <w:t>5.</w:t>
      </w:r>
      <w:r w:rsidR="009A2787" w:rsidRPr="00101A13">
        <w:rPr>
          <w:rFonts w:ascii="Times" w:hAnsi="Times" w:cs="Helvetica"/>
          <w:sz w:val="22"/>
          <w:szCs w:val="22"/>
        </w:rPr>
        <w:t xml:space="preserve"> </w:t>
      </w:r>
      <w:r w:rsidR="009A2787" w:rsidRPr="00101A13">
        <w:rPr>
          <w:rFonts w:ascii="Times" w:hAnsi="Times" w:cs="Helvetica"/>
          <w:b/>
          <w:sz w:val="22"/>
          <w:szCs w:val="22"/>
        </w:rPr>
        <w:t xml:space="preserve">Cat Hope </w:t>
      </w:r>
      <w:r w:rsidRPr="00101A13">
        <w:rPr>
          <w:rFonts w:ascii="Times" w:hAnsi="Times" w:cs="Helvetica"/>
          <w:i/>
          <w:sz w:val="22"/>
          <w:szCs w:val="22"/>
        </w:rPr>
        <w:t>Sogno</w:t>
      </w:r>
      <w:r w:rsidR="009A2787" w:rsidRPr="00101A13">
        <w:rPr>
          <w:rFonts w:ascii="Times" w:hAnsi="Times" w:cs="Helvetica"/>
          <w:i/>
          <w:sz w:val="22"/>
          <w:szCs w:val="22"/>
        </w:rPr>
        <w:t>102</w:t>
      </w:r>
      <w:r w:rsidR="009A2787" w:rsidRPr="00101A13">
        <w:rPr>
          <w:rFonts w:ascii="Times" w:hAnsi="Times" w:cs="Helvetica"/>
          <w:sz w:val="22"/>
          <w:szCs w:val="22"/>
        </w:rPr>
        <w:t xml:space="preserve"> (2013) 7’</w:t>
      </w:r>
    </w:p>
    <w:p w14:paraId="0DE04BF9" w14:textId="77777777" w:rsidR="003C5B45" w:rsidRPr="00101A13" w:rsidRDefault="009A2787" w:rsidP="00695C6E">
      <w:pPr>
        <w:ind w:left="-851"/>
        <w:rPr>
          <w:rFonts w:ascii="Times" w:hAnsi="Times" w:cs="Helvetica"/>
          <w:i/>
          <w:sz w:val="22"/>
          <w:szCs w:val="22"/>
        </w:rPr>
      </w:pPr>
      <w:proofErr w:type="gramStart"/>
      <w:r w:rsidRPr="00101A13">
        <w:rPr>
          <w:rFonts w:ascii="Times" w:hAnsi="Times" w:cs="Helvetica"/>
          <w:i/>
          <w:sz w:val="22"/>
          <w:szCs w:val="22"/>
        </w:rPr>
        <w:t>for</w:t>
      </w:r>
      <w:proofErr w:type="gramEnd"/>
      <w:r w:rsidRPr="00101A13">
        <w:rPr>
          <w:rFonts w:ascii="Times" w:hAnsi="Times" w:cs="Helvetica"/>
          <w:i/>
          <w:sz w:val="22"/>
          <w:szCs w:val="22"/>
        </w:rPr>
        <w:t xml:space="preserve"> </w:t>
      </w:r>
      <w:r w:rsidR="003C5B45" w:rsidRPr="00101A13">
        <w:rPr>
          <w:rFonts w:ascii="Times" w:hAnsi="Times" w:cs="Helvetica"/>
          <w:i/>
          <w:sz w:val="22"/>
          <w:szCs w:val="22"/>
        </w:rPr>
        <w:t>voice, viola, cello, percussion and electronics</w:t>
      </w:r>
    </w:p>
    <w:p w14:paraId="70CF3BA9" w14:textId="1C300D99" w:rsidR="003C5B45" w:rsidRPr="00101A13" w:rsidRDefault="003C5B45" w:rsidP="00695C6E">
      <w:pPr>
        <w:ind w:left="-851"/>
        <w:rPr>
          <w:rFonts w:ascii="Times" w:hAnsi="Times" w:cs="Helvetica"/>
          <w:sz w:val="22"/>
          <w:szCs w:val="22"/>
        </w:rPr>
      </w:pPr>
      <w:r w:rsidRPr="00101A13">
        <w:rPr>
          <w:rFonts w:ascii="Times" w:hAnsi="Times" w:cs="Helvetica"/>
          <w:sz w:val="22"/>
          <w:szCs w:val="22"/>
        </w:rPr>
        <w:t xml:space="preserve">This piece takes its departure in the way </w:t>
      </w:r>
      <w:proofErr w:type="spellStart"/>
      <w:r w:rsidRPr="00101A13">
        <w:rPr>
          <w:rFonts w:ascii="Times" w:hAnsi="Times" w:cs="Helvetica"/>
          <w:sz w:val="22"/>
          <w:szCs w:val="22"/>
        </w:rPr>
        <w:t>Scelsi</w:t>
      </w:r>
      <w:proofErr w:type="spellEnd"/>
      <w:r w:rsidRPr="00101A13">
        <w:rPr>
          <w:rFonts w:ascii="Times" w:hAnsi="Times" w:cs="Helvetica"/>
          <w:sz w:val="22"/>
          <w:szCs w:val="22"/>
        </w:rPr>
        <w:t xml:space="preserve"> would adopt glissand</w:t>
      </w:r>
      <w:r w:rsidR="00695C6E">
        <w:rPr>
          <w:rFonts w:ascii="Times" w:hAnsi="Times" w:cs="Helvetica"/>
          <w:sz w:val="22"/>
          <w:szCs w:val="22"/>
        </w:rPr>
        <w:t xml:space="preserve">i and drone in his later works, and uses </w:t>
      </w:r>
      <w:proofErr w:type="spellStart"/>
      <w:r w:rsidR="00695C6E">
        <w:rPr>
          <w:rFonts w:ascii="Times" w:hAnsi="Times" w:cs="Helvetica"/>
          <w:sz w:val="22"/>
          <w:szCs w:val="22"/>
        </w:rPr>
        <w:t>Scelsi’s</w:t>
      </w:r>
      <w:proofErr w:type="spellEnd"/>
      <w:r w:rsidR="00695C6E">
        <w:rPr>
          <w:rFonts w:ascii="Times" w:hAnsi="Times" w:cs="Helvetica"/>
          <w:sz w:val="22"/>
          <w:szCs w:val="22"/>
        </w:rPr>
        <w:t xml:space="preserve"> own writing in his book </w:t>
      </w:r>
      <w:proofErr w:type="spellStart"/>
      <w:r w:rsidR="00695C6E" w:rsidRPr="00695C6E">
        <w:rPr>
          <w:rFonts w:ascii="Times" w:hAnsi="Times" w:cs="Helvetica"/>
          <w:i/>
          <w:sz w:val="22"/>
          <w:szCs w:val="22"/>
        </w:rPr>
        <w:t>Sogno</w:t>
      </w:r>
      <w:proofErr w:type="spellEnd"/>
      <w:r w:rsidR="00695C6E" w:rsidRPr="00695C6E">
        <w:rPr>
          <w:rFonts w:ascii="Times" w:hAnsi="Times" w:cs="Helvetica"/>
          <w:i/>
          <w:sz w:val="22"/>
          <w:szCs w:val="22"/>
        </w:rPr>
        <w:t xml:space="preserve"> 101</w:t>
      </w:r>
      <w:r w:rsidR="00695C6E">
        <w:rPr>
          <w:rFonts w:ascii="Times" w:hAnsi="Times" w:cs="Helvetica"/>
          <w:sz w:val="22"/>
          <w:szCs w:val="22"/>
        </w:rPr>
        <w:t xml:space="preserve"> as a starting point.</w:t>
      </w:r>
    </w:p>
    <w:p w14:paraId="5930C90A" w14:textId="77777777" w:rsidR="009A2787" w:rsidRPr="00101A13" w:rsidRDefault="009A2787" w:rsidP="00695C6E">
      <w:pPr>
        <w:ind w:left="-851"/>
        <w:rPr>
          <w:rFonts w:ascii="Times" w:hAnsi="Times" w:cs="Helvetica"/>
          <w:sz w:val="22"/>
          <w:szCs w:val="22"/>
        </w:rPr>
      </w:pPr>
    </w:p>
    <w:p w14:paraId="3F9D6E35" w14:textId="77777777" w:rsidR="000005C4" w:rsidRPr="00101A13" w:rsidRDefault="003C5B45" w:rsidP="00695C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left="-851"/>
        <w:rPr>
          <w:rFonts w:ascii="Times" w:hAnsi="Times" w:cs="Helvetica"/>
          <w:sz w:val="22"/>
          <w:szCs w:val="22"/>
        </w:rPr>
      </w:pPr>
      <w:r w:rsidRPr="00101A13">
        <w:rPr>
          <w:rFonts w:ascii="Times" w:hAnsi="Times" w:cs="Helvetica"/>
          <w:b/>
          <w:sz w:val="22"/>
          <w:szCs w:val="22"/>
        </w:rPr>
        <w:t>6</w:t>
      </w:r>
      <w:r w:rsidR="001D3DC9" w:rsidRPr="00101A13">
        <w:rPr>
          <w:rFonts w:ascii="Times" w:hAnsi="Times" w:cs="Helvetica"/>
          <w:b/>
          <w:sz w:val="22"/>
          <w:szCs w:val="22"/>
        </w:rPr>
        <w:t xml:space="preserve">. </w:t>
      </w:r>
      <w:proofErr w:type="spellStart"/>
      <w:r w:rsidR="006D2B5C" w:rsidRPr="00101A13">
        <w:rPr>
          <w:rFonts w:ascii="Times" w:hAnsi="Times" w:cs="Helvetica"/>
          <w:b/>
          <w:sz w:val="22"/>
          <w:szCs w:val="22"/>
        </w:rPr>
        <w:t>Ko-Lho</w:t>
      </w:r>
      <w:proofErr w:type="spellEnd"/>
      <w:r w:rsidR="000005C4" w:rsidRPr="00101A13">
        <w:rPr>
          <w:rFonts w:ascii="Times" w:hAnsi="Times" w:cs="Helvetica"/>
          <w:b/>
          <w:sz w:val="22"/>
          <w:szCs w:val="22"/>
        </w:rPr>
        <w:t xml:space="preserve"> (</w:t>
      </w:r>
      <w:r w:rsidR="000005C4" w:rsidRPr="00101A13">
        <w:rPr>
          <w:rFonts w:ascii="Times" w:hAnsi="Times" w:cs="Helvetica"/>
          <w:sz w:val="22"/>
          <w:szCs w:val="22"/>
        </w:rPr>
        <w:t>1966) 4’18”</w:t>
      </w:r>
    </w:p>
    <w:p w14:paraId="53ACBE46" w14:textId="084F06A0" w:rsidR="0090342B" w:rsidRPr="00101A13" w:rsidRDefault="000005C4" w:rsidP="00695C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left="-851"/>
        <w:rPr>
          <w:rFonts w:ascii="Times" w:hAnsi="Times" w:cs="Helvetica"/>
          <w:sz w:val="22"/>
          <w:szCs w:val="22"/>
        </w:rPr>
      </w:pPr>
      <w:proofErr w:type="gramStart"/>
      <w:r w:rsidRPr="00101A13">
        <w:rPr>
          <w:rFonts w:ascii="Times" w:hAnsi="Times" w:cs="Helvetica"/>
          <w:sz w:val="22"/>
          <w:szCs w:val="22"/>
        </w:rPr>
        <w:t>for</w:t>
      </w:r>
      <w:proofErr w:type="gramEnd"/>
      <w:r w:rsidRPr="00101A13">
        <w:rPr>
          <w:rFonts w:ascii="Times" w:hAnsi="Times" w:cs="Helvetica"/>
          <w:sz w:val="22"/>
          <w:szCs w:val="22"/>
        </w:rPr>
        <w:t xml:space="preserve"> flute and clarinet</w:t>
      </w:r>
      <w:r w:rsidR="00476B63" w:rsidRPr="00101A13">
        <w:rPr>
          <w:rFonts w:ascii="Times" w:hAnsi="Times" w:cs="Helvetica"/>
          <w:sz w:val="22"/>
          <w:szCs w:val="22"/>
        </w:rPr>
        <w:t xml:space="preserve"> </w:t>
      </w:r>
    </w:p>
    <w:p w14:paraId="462CEBEB" w14:textId="77777777" w:rsidR="006D6F98" w:rsidRDefault="006D6F98" w:rsidP="00695C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left="-851"/>
        <w:rPr>
          <w:rFonts w:ascii="Times" w:hAnsi="Times" w:cs="Helvetica Neue Light"/>
          <w:color w:val="2A2A2A"/>
          <w:sz w:val="22"/>
          <w:szCs w:val="22"/>
        </w:rPr>
      </w:pPr>
      <w:r w:rsidRPr="00101A13">
        <w:rPr>
          <w:rFonts w:ascii="Times" w:hAnsi="Times" w:cs="Helvetica Neue Light"/>
          <w:color w:val="2A2A2A"/>
          <w:sz w:val="22"/>
          <w:szCs w:val="22"/>
        </w:rPr>
        <w:t xml:space="preserve">It is what lies beyond (and within) the notes in this piece – beatings, overtones, micro-tonal inflections – that are important in this work “The melodies themselves move from sound to sound, but the intervals are empty abysses, for the notes lack sonic energy. </w:t>
      </w:r>
      <w:r w:rsidRPr="00101A13">
        <w:rPr>
          <w:rFonts w:ascii="Times" w:hAnsi="Times" w:cs="Helvetica Neue Light"/>
          <w:i/>
          <w:iCs/>
          <w:color w:val="2A2A2A"/>
          <w:sz w:val="22"/>
          <w:szCs w:val="22"/>
        </w:rPr>
        <w:t>The inner space is empty</w:t>
      </w:r>
      <w:r w:rsidRPr="00101A13">
        <w:rPr>
          <w:rFonts w:ascii="Times" w:hAnsi="Times" w:cs="Helvetica Neue Light"/>
          <w:color w:val="2A2A2A"/>
          <w:sz w:val="22"/>
          <w:szCs w:val="22"/>
        </w:rPr>
        <w:t>”</w:t>
      </w:r>
    </w:p>
    <w:p w14:paraId="02EAAD93" w14:textId="77777777" w:rsidR="00695C6E" w:rsidRDefault="00695C6E" w:rsidP="00695C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left="-851"/>
        <w:rPr>
          <w:rFonts w:ascii="Times" w:hAnsi="Times" w:cs="Helvetica Neue Light"/>
          <w:color w:val="2A2A2A"/>
          <w:sz w:val="22"/>
          <w:szCs w:val="22"/>
        </w:rPr>
      </w:pPr>
    </w:p>
    <w:p w14:paraId="01AE4918" w14:textId="2CF192E9" w:rsidR="00695C6E" w:rsidRPr="00101A13" w:rsidRDefault="00695C6E" w:rsidP="00695C6E">
      <w:pPr>
        <w:ind w:left="-85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101A13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Pr="00101A13">
        <w:rPr>
          <w:rFonts w:ascii="Times New Roman" w:hAnsi="Times New Roman" w:cs="Times New Roman"/>
          <w:b/>
          <w:sz w:val="22"/>
          <w:szCs w:val="22"/>
        </w:rPr>
        <w:t>Alelulia</w:t>
      </w:r>
      <w:proofErr w:type="spellEnd"/>
      <w:r w:rsidRPr="00101A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(1970) </w:t>
      </w:r>
      <w:r w:rsidRPr="00101A13">
        <w:rPr>
          <w:rFonts w:ascii="Times New Roman" w:hAnsi="Times New Roman" w:cs="Times New Roman"/>
          <w:sz w:val="22"/>
          <w:szCs w:val="22"/>
        </w:rPr>
        <w:t>(3’20)</w:t>
      </w:r>
    </w:p>
    <w:p w14:paraId="1636CC1A" w14:textId="77777777" w:rsidR="00695C6E" w:rsidRDefault="00695C6E" w:rsidP="00695C6E">
      <w:pPr>
        <w:ind w:left="-851"/>
        <w:rPr>
          <w:rFonts w:ascii="Times New Roman" w:hAnsi="Times New Roman" w:cs="Times New Roman"/>
          <w:sz w:val="22"/>
          <w:szCs w:val="22"/>
        </w:rPr>
      </w:pPr>
      <w:r w:rsidRPr="00101A13">
        <w:rPr>
          <w:rFonts w:ascii="Times New Roman" w:hAnsi="Times New Roman" w:cs="Times New Roman"/>
          <w:sz w:val="22"/>
          <w:szCs w:val="22"/>
        </w:rPr>
        <w:t xml:space="preserve">For </w:t>
      </w:r>
      <w:r>
        <w:rPr>
          <w:rFonts w:ascii="Times New Roman" w:hAnsi="Times New Roman" w:cs="Times New Roman"/>
          <w:sz w:val="22"/>
          <w:szCs w:val="22"/>
        </w:rPr>
        <w:t xml:space="preserve">amplified </w:t>
      </w:r>
      <w:r w:rsidRPr="00101A13">
        <w:rPr>
          <w:rFonts w:ascii="Times New Roman" w:hAnsi="Times New Roman" w:cs="Times New Roman"/>
          <w:sz w:val="22"/>
          <w:szCs w:val="22"/>
        </w:rPr>
        <w:t xml:space="preserve">solo female voice </w:t>
      </w:r>
    </w:p>
    <w:p w14:paraId="4F40C5A2" w14:textId="77777777" w:rsidR="00695C6E" w:rsidRPr="00101A13" w:rsidRDefault="00695C6E" w:rsidP="00695C6E">
      <w:pPr>
        <w:ind w:left="-851"/>
        <w:rPr>
          <w:rFonts w:ascii="Times New Roman" w:hAnsi="Times New Roman" w:cs="Times New Roman"/>
          <w:sz w:val="22"/>
          <w:szCs w:val="22"/>
        </w:rPr>
      </w:pPr>
      <w:r w:rsidRPr="00101A13">
        <w:rPr>
          <w:rFonts w:ascii="Times New Roman" w:hAnsi="Times New Roman" w:cs="Times New Roman"/>
          <w:sz w:val="22"/>
          <w:szCs w:val="22"/>
        </w:rPr>
        <w:t xml:space="preserve">Taken from the </w:t>
      </w:r>
      <w:proofErr w:type="spellStart"/>
      <w:r w:rsidRPr="00101A13">
        <w:rPr>
          <w:rFonts w:ascii="Times New Roman" w:hAnsi="Times New Roman" w:cs="Times New Roman"/>
          <w:color w:val="262626"/>
          <w:sz w:val="22"/>
          <w:szCs w:val="22"/>
        </w:rPr>
        <w:t>Tre</w:t>
      </w:r>
      <w:proofErr w:type="spellEnd"/>
      <w:r w:rsidRPr="00101A13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101A13">
        <w:rPr>
          <w:rFonts w:ascii="Times New Roman" w:hAnsi="Times New Roman" w:cs="Times New Roman"/>
          <w:color w:val="262626"/>
          <w:sz w:val="22"/>
          <w:szCs w:val="22"/>
        </w:rPr>
        <w:t>Canti</w:t>
      </w:r>
      <w:proofErr w:type="spellEnd"/>
      <w:r w:rsidRPr="00101A13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proofErr w:type="spellStart"/>
      <w:r w:rsidRPr="00101A13">
        <w:rPr>
          <w:rFonts w:ascii="Times New Roman" w:hAnsi="Times New Roman" w:cs="Times New Roman"/>
          <w:color w:val="262626"/>
          <w:sz w:val="22"/>
          <w:szCs w:val="22"/>
        </w:rPr>
        <w:t>Sacri</w:t>
      </w:r>
      <w:proofErr w:type="spellEnd"/>
      <w:r w:rsidRPr="00101A13">
        <w:rPr>
          <w:rFonts w:ascii="Times New Roman" w:hAnsi="Times New Roman" w:cs="Times New Roman"/>
          <w:sz w:val="22"/>
          <w:szCs w:val="22"/>
        </w:rPr>
        <w:t xml:space="preserve"> collection.</w:t>
      </w:r>
    </w:p>
    <w:p w14:paraId="3E814E86" w14:textId="77777777" w:rsidR="00695C6E" w:rsidRPr="00101A13" w:rsidRDefault="00695C6E" w:rsidP="00695C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left="-851"/>
        <w:rPr>
          <w:rFonts w:ascii="Times" w:hAnsi="Times" w:cs="Helvetica"/>
          <w:sz w:val="22"/>
          <w:szCs w:val="22"/>
        </w:rPr>
      </w:pPr>
    </w:p>
    <w:p w14:paraId="4463668B" w14:textId="6A5D4964" w:rsidR="000005C4" w:rsidRDefault="00695C6E" w:rsidP="00695C6E">
      <w:pPr>
        <w:ind w:left="-851"/>
        <w:rPr>
          <w:rFonts w:ascii="Times" w:hAnsi="Times" w:cs="Helvetica"/>
          <w:sz w:val="22"/>
          <w:szCs w:val="22"/>
        </w:rPr>
      </w:pPr>
      <w:r>
        <w:rPr>
          <w:rFonts w:ascii="Times" w:hAnsi="Times" w:cs="Helvetica"/>
          <w:sz w:val="22"/>
          <w:szCs w:val="22"/>
        </w:rPr>
        <w:t xml:space="preserve">TOTAL: 50 </w:t>
      </w:r>
      <w:proofErr w:type="spellStart"/>
      <w:r>
        <w:rPr>
          <w:rFonts w:ascii="Times" w:hAnsi="Times" w:cs="Helvetica"/>
          <w:sz w:val="22"/>
          <w:szCs w:val="22"/>
        </w:rPr>
        <w:t>mins</w:t>
      </w:r>
      <w:proofErr w:type="spellEnd"/>
      <w:r>
        <w:rPr>
          <w:rFonts w:ascii="Times" w:hAnsi="Times" w:cs="Helvetica"/>
          <w:sz w:val="22"/>
          <w:szCs w:val="22"/>
        </w:rPr>
        <w:t>, no interval.</w:t>
      </w:r>
    </w:p>
    <w:p w14:paraId="36A0264A" w14:textId="77777777" w:rsidR="00695C6E" w:rsidRDefault="00695C6E" w:rsidP="00695C6E">
      <w:pPr>
        <w:ind w:left="-851"/>
        <w:rPr>
          <w:rFonts w:ascii="Times" w:hAnsi="Times" w:cs="Helvetica"/>
          <w:sz w:val="22"/>
          <w:szCs w:val="22"/>
        </w:rPr>
      </w:pPr>
    </w:p>
    <w:p w14:paraId="38E9B38F" w14:textId="77777777" w:rsidR="00695C6E" w:rsidRDefault="00695C6E" w:rsidP="00695C6E">
      <w:pPr>
        <w:ind w:left="-851"/>
        <w:rPr>
          <w:rFonts w:ascii="Times" w:hAnsi="Times" w:cs="Helvetica"/>
          <w:sz w:val="22"/>
          <w:szCs w:val="22"/>
        </w:rPr>
      </w:pPr>
    </w:p>
    <w:p w14:paraId="789A4425" w14:textId="77777777" w:rsidR="00695C6E" w:rsidRDefault="00695C6E" w:rsidP="00695C6E">
      <w:pPr>
        <w:ind w:left="-851"/>
        <w:rPr>
          <w:rFonts w:ascii="Times" w:hAnsi="Times" w:cs="Helvetica"/>
          <w:sz w:val="22"/>
          <w:szCs w:val="22"/>
        </w:rPr>
      </w:pPr>
    </w:p>
    <w:p w14:paraId="2016BE61" w14:textId="2392469D" w:rsidR="00695C6E" w:rsidRDefault="00695C6E" w:rsidP="00695C6E">
      <w:pPr>
        <w:ind w:left="-851"/>
        <w:rPr>
          <w:rFonts w:ascii="Times" w:hAnsi="Times" w:cs="Helvetica"/>
          <w:sz w:val="22"/>
          <w:szCs w:val="22"/>
        </w:rPr>
      </w:pPr>
      <w:r>
        <w:rPr>
          <w:rFonts w:ascii="Times" w:hAnsi="Times" w:cs="Helvetica"/>
          <w:sz w:val="22"/>
          <w:szCs w:val="22"/>
        </w:rPr>
        <w:lastRenderedPageBreak/>
        <w:t>- - - - - - - - -</w:t>
      </w:r>
    </w:p>
    <w:p w14:paraId="736FD06B" w14:textId="3DABB16E" w:rsidR="00695C6E" w:rsidRDefault="00695C6E" w:rsidP="00695C6E">
      <w:pPr>
        <w:ind w:left="-851"/>
        <w:rPr>
          <w:rFonts w:ascii="Times" w:hAnsi="Times" w:cs="Helvetica"/>
          <w:sz w:val="22"/>
          <w:szCs w:val="22"/>
        </w:rPr>
      </w:pPr>
      <w:r>
        <w:rPr>
          <w:rFonts w:ascii="Times" w:hAnsi="Times" w:cs="Helvetica"/>
          <w:sz w:val="22"/>
          <w:szCs w:val="22"/>
        </w:rPr>
        <w:t>ADDITIONAL WORKS [PALERMO ONLY  - as these require additional performers]</w:t>
      </w:r>
    </w:p>
    <w:p w14:paraId="1F2A6F3E" w14:textId="77777777" w:rsidR="00695C6E" w:rsidRPr="00101A13" w:rsidRDefault="00695C6E" w:rsidP="00695C6E">
      <w:pPr>
        <w:ind w:left="-851"/>
        <w:rPr>
          <w:rFonts w:ascii="Times" w:hAnsi="Times" w:cs="Helvetica"/>
          <w:sz w:val="22"/>
          <w:szCs w:val="22"/>
        </w:rPr>
      </w:pPr>
    </w:p>
    <w:p w14:paraId="3461C9F9" w14:textId="1E24D4FA" w:rsidR="006D2B5C" w:rsidRPr="00101A13" w:rsidRDefault="00695C6E" w:rsidP="00695C6E">
      <w:pPr>
        <w:ind w:left="-851"/>
        <w:rPr>
          <w:rFonts w:ascii="Times" w:hAnsi="Times" w:cs="Helvetica"/>
          <w:sz w:val="22"/>
          <w:szCs w:val="22"/>
        </w:rPr>
      </w:pPr>
      <w:r>
        <w:rPr>
          <w:rFonts w:ascii="Times" w:hAnsi="Times" w:cs="Helvetica"/>
          <w:b/>
          <w:sz w:val="22"/>
          <w:szCs w:val="22"/>
        </w:rPr>
        <w:t>8</w:t>
      </w:r>
      <w:r w:rsidR="001D3DC9" w:rsidRPr="00101A13">
        <w:rPr>
          <w:rFonts w:ascii="Times" w:hAnsi="Times" w:cs="Helvetica"/>
          <w:b/>
          <w:sz w:val="22"/>
          <w:szCs w:val="22"/>
        </w:rPr>
        <w:t xml:space="preserve">. </w:t>
      </w:r>
      <w:proofErr w:type="spellStart"/>
      <w:r w:rsidR="006D2B5C" w:rsidRPr="00101A13">
        <w:rPr>
          <w:rFonts w:ascii="Times" w:hAnsi="Times" w:cs="Helvetica"/>
          <w:b/>
          <w:sz w:val="22"/>
          <w:szCs w:val="22"/>
        </w:rPr>
        <w:t>Pranam</w:t>
      </w:r>
      <w:proofErr w:type="spellEnd"/>
      <w:r w:rsidR="006D2B5C" w:rsidRPr="00101A13">
        <w:rPr>
          <w:rFonts w:ascii="Times" w:hAnsi="Times" w:cs="Helvetica"/>
          <w:b/>
          <w:sz w:val="22"/>
          <w:szCs w:val="22"/>
        </w:rPr>
        <w:t xml:space="preserve"> II</w:t>
      </w:r>
      <w:r w:rsidR="006D2B5C" w:rsidRPr="00101A13">
        <w:rPr>
          <w:rFonts w:ascii="Times" w:hAnsi="Times" w:cs="Helvetica"/>
          <w:sz w:val="22"/>
          <w:szCs w:val="22"/>
        </w:rPr>
        <w:t xml:space="preserve"> (1973) 7’13”</w:t>
      </w:r>
    </w:p>
    <w:p w14:paraId="66D30CB1" w14:textId="3C37FDDD" w:rsidR="0090342B" w:rsidRDefault="006D2B5C" w:rsidP="00695C6E">
      <w:pPr>
        <w:ind w:left="-851"/>
        <w:rPr>
          <w:rFonts w:ascii="Times" w:hAnsi="Times" w:cs="Arial"/>
          <w:color w:val="1A1A1A"/>
          <w:sz w:val="22"/>
          <w:szCs w:val="22"/>
        </w:rPr>
      </w:pPr>
      <w:proofErr w:type="gramStart"/>
      <w:r w:rsidRPr="00101A13">
        <w:rPr>
          <w:rFonts w:ascii="Times" w:hAnsi="Times" w:cs="Arial"/>
          <w:color w:val="1A1A1A"/>
          <w:sz w:val="22"/>
          <w:szCs w:val="22"/>
        </w:rPr>
        <w:t>two</w:t>
      </w:r>
      <w:proofErr w:type="gramEnd"/>
      <w:r w:rsidRPr="00101A13">
        <w:rPr>
          <w:rFonts w:ascii="Times" w:hAnsi="Times" w:cs="Arial"/>
          <w:color w:val="1A1A1A"/>
          <w:sz w:val="22"/>
          <w:szCs w:val="22"/>
        </w:rPr>
        <w:t xml:space="preserve"> flutes, violin, viola, cello, bass clarinet and electric organ</w:t>
      </w:r>
      <w:r w:rsidR="00695C6E">
        <w:rPr>
          <w:rFonts w:ascii="Times" w:hAnsi="Times" w:cs="Arial"/>
          <w:color w:val="1A1A1A"/>
          <w:sz w:val="22"/>
          <w:szCs w:val="22"/>
        </w:rPr>
        <w:t xml:space="preserve"> </w:t>
      </w:r>
    </w:p>
    <w:p w14:paraId="268E2961" w14:textId="65BBFDE8" w:rsidR="006D2B5C" w:rsidRPr="0090342B" w:rsidRDefault="0090342B" w:rsidP="00695C6E">
      <w:pPr>
        <w:ind w:left="-851"/>
        <w:rPr>
          <w:rFonts w:ascii="Times" w:hAnsi="Times" w:cs="Arial"/>
          <w:color w:val="1A1A1A"/>
          <w:sz w:val="22"/>
          <w:szCs w:val="22"/>
        </w:rPr>
      </w:pPr>
      <w:r>
        <w:rPr>
          <w:rFonts w:ascii="Times" w:hAnsi="Times" w:cs="Arial"/>
          <w:color w:val="1A1A1A"/>
          <w:sz w:val="22"/>
          <w:szCs w:val="22"/>
        </w:rPr>
        <w:t>[</w:t>
      </w:r>
      <w:r w:rsidRPr="0090342B">
        <w:rPr>
          <w:rFonts w:ascii="Times" w:hAnsi="Times" w:cs="Arial"/>
          <w:color w:val="1A1A1A"/>
          <w:sz w:val="22"/>
          <w:szCs w:val="22"/>
        </w:rPr>
        <w:t>http://youtu.be/x16cFMksuKM</w:t>
      </w:r>
      <w:r>
        <w:rPr>
          <w:rFonts w:ascii="Times" w:hAnsi="Times" w:cs="Arial"/>
          <w:color w:val="1A1A1A"/>
          <w:sz w:val="22"/>
          <w:szCs w:val="22"/>
        </w:rPr>
        <w:t>]</w:t>
      </w:r>
      <w:r w:rsidR="006D2B5C" w:rsidRPr="00101A13">
        <w:rPr>
          <w:rFonts w:ascii="Times" w:hAnsi="Times" w:cs="Helvetica"/>
          <w:sz w:val="22"/>
          <w:szCs w:val="22"/>
        </w:rPr>
        <w:t xml:space="preserve"> </w:t>
      </w:r>
    </w:p>
    <w:p w14:paraId="525C1E2F" w14:textId="77777777" w:rsidR="002A65CC" w:rsidRPr="00101A13" w:rsidRDefault="002A65CC" w:rsidP="00695C6E">
      <w:pPr>
        <w:ind w:left="-851"/>
        <w:rPr>
          <w:rFonts w:ascii="Times" w:hAnsi="Times" w:cs="Helvetica"/>
          <w:sz w:val="22"/>
          <w:szCs w:val="22"/>
        </w:rPr>
      </w:pPr>
    </w:p>
    <w:p w14:paraId="32FEC811" w14:textId="7A1ADBD1" w:rsidR="003C5B45" w:rsidRPr="00101A13" w:rsidRDefault="00695C6E" w:rsidP="00695C6E">
      <w:pPr>
        <w:ind w:left="-851"/>
        <w:rPr>
          <w:rFonts w:ascii="Times" w:hAnsi="Times" w:cs="Helvetica"/>
          <w:b/>
          <w:sz w:val="22"/>
          <w:szCs w:val="22"/>
        </w:rPr>
      </w:pPr>
      <w:r>
        <w:rPr>
          <w:rFonts w:ascii="Times" w:hAnsi="Times" w:cs="Helvetica"/>
          <w:b/>
          <w:sz w:val="22"/>
          <w:szCs w:val="22"/>
        </w:rPr>
        <w:t>9</w:t>
      </w:r>
      <w:r w:rsidR="001D3DC9" w:rsidRPr="00101A13">
        <w:rPr>
          <w:rFonts w:ascii="Times" w:hAnsi="Times" w:cs="Helvetica"/>
          <w:b/>
          <w:sz w:val="22"/>
          <w:szCs w:val="22"/>
        </w:rPr>
        <w:t xml:space="preserve">. </w:t>
      </w:r>
      <w:proofErr w:type="spellStart"/>
      <w:r w:rsidR="003C5B45" w:rsidRPr="00101A13">
        <w:rPr>
          <w:rFonts w:ascii="Times" w:hAnsi="Times" w:cs="Helvetica"/>
          <w:b/>
          <w:sz w:val="22"/>
          <w:szCs w:val="22"/>
        </w:rPr>
        <w:t>Kya</w:t>
      </w:r>
      <w:proofErr w:type="spellEnd"/>
      <w:r w:rsidR="003C5B45" w:rsidRPr="00101A13">
        <w:rPr>
          <w:rFonts w:ascii="Times" w:hAnsi="Times" w:cs="Helvetica"/>
          <w:b/>
          <w:sz w:val="22"/>
          <w:szCs w:val="22"/>
        </w:rPr>
        <w:t xml:space="preserve"> I, II, III</w:t>
      </w:r>
      <w:r w:rsidR="003C5B45" w:rsidRPr="00101A13">
        <w:rPr>
          <w:rFonts w:ascii="Times" w:hAnsi="Times" w:cs="Helvetica"/>
          <w:sz w:val="22"/>
          <w:szCs w:val="22"/>
        </w:rPr>
        <w:t xml:space="preserve"> (1959) 3’30”, 8’03” and 5’23” [16’56’]</w:t>
      </w:r>
    </w:p>
    <w:p w14:paraId="734E0997" w14:textId="00118C17" w:rsidR="005735F5" w:rsidRDefault="003C5B45" w:rsidP="00695C6E">
      <w:pPr>
        <w:ind w:left="-851"/>
        <w:rPr>
          <w:rFonts w:ascii="Times" w:hAnsi="Times" w:cs="Helvetica"/>
          <w:sz w:val="22"/>
          <w:szCs w:val="22"/>
        </w:rPr>
      </w:pPr>
      <w:proofErr w:type="gramStart"/>
      <w:r w:rsidRPr="00101A13">
        <w:rPr>
          <w:rFonts w:ascii="Times" w:hAnsi="Times" w:cs="Helvetica"/>
          <w:sz w:val="22"/>
          <w:szCs w:val="22"/>
        </w:rPr>
        <w:t>for</w:t>
      </w:r>
      <w:proofErr w:type="gramEnd"/>
      <w:r w:rsidRPr="00101A13">
        <w:rPr>
          <w:rFonts w:ascii="Times" w:hAnsi="Times" w:cs="Helvetica"/>
          <w:sz w:val="22"/>
          <w:szCs w:val="22"/>
        </w:rPr>
        <w:t xml:space="preserve"> clarinet solo, viola, cello, flute, electronics</w:t>
      </w:r>
    </w:p>
    <w:p w14:paraId="0C5F0597" w14:textId="77777777" w:rsidR="003C5B45" w:rsidRPr="00101A13" w:rsidRDefault="003C5B45" w:rsidP="00695C6E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0773F82E" w14:textId="77777777" w:rsidR="001D3DC9" w:rsidRPr="00101A13" w:rsidRDefault="001D3DC9" w:rsidP="00695C6E">
      <w:pPr>
        <w:ind w:left="-851"/>
        <w:rPr>
          <w:rFonts w:ascii="Times New Roman" w:hAnsi="Times New Roman" w:cs="Times New Roman"/>
          <w:sz w:val="22"/>
          <w:szCs w:val="22"/>
        </w:rPr>
      </w:pPr>
    </w:p>
    <w:p w14:paraId="0704BF2D" w14:textId="087CCBB9" w:rsidR="002A65CC" w:rsidRPr="00101A13" w:rsidRDefault="003C5B45" w:rsidP="00695C6E">
      <w:pPr>
        <w:ind w:left="-851"/>
        <w:rPr>
          <w:rFonts w:ascii="Times New Roman" w:hAnsi="Times New Roman" w:cs="Times New Roman"/>
          <w:sz w:val="22"/>
          <w:szCs w:val="22"/>
        </w:rPr>
      </w:pPr>
      <w:r w:rsidRPr="00101A13">
        <w:rPr>
          <w:rFonts w:ascii="Times New Roman" w:hAnsi="Times New Roman" w:cs="Times New Roman"/>
          <w:b/>
          <w:sz w:val="22"/>
          <w:szCs w:val="22"/>
        </w:rPr>
        <w:t xml:space="preserve">TOTAL TIME: </w:t>
      </w:r>
      <w:r w:rsidR="00695C6E">
        <w:rPr>
          <w:rFonts w:ascii="Times New Roman" w:hAnsi="Times New Roman" w:cs="Times New Roman"/>
          <w:b/>
          <w:sz w:val="22"/>
          <w:szCs w:val="22"/>
        </w:rPr>
        <w:t>80 minutes of music</w:t>
      </w:r>
      <w:proofErr w:type="gramStart"/>
      <w:r w:rsidR="00695C6E">
        <w:rPr>
          <w:rFonts w:ascii="Times New Roman" w:hAnsi="Times New Roman" w:cs="Times New Roman"/>
          <w:b/>
          <w:sz w:val="22"/>
          <w:szCs w:val="22"/>
        </w:rPr>
        <w:t>,  interval</w:t>
      </w:r>
      <w:proofErr w:type="gramEnd"/>
      <w:r w:rsidR="00695C6E">
        <w:rPr>
          <w:rFonts w:ascii="Times New Roman" w:hAnsi="Times New Roman" w:cs="Times New Roman"/>
          <w:b/>
          <w:sz w:val="22"/>
          <w:szCs w:val="22"/>
        </w:rPr>
        <w:t xml:space="preserve"> required.</w:t>
      </w:r>
    </w:p>
    <w:p w14:paraId="09B3B7B0" w14:textId="1ACEA925" w:rsidR="002A65CC" w:rsidRDefault="002A65CC" w:rsidP="00695C6E">
      <w:pPr>
        <w:ind w:left="-851"/>
      </w:pPr>
    </w:p>
    <w:p w14:paraId="61AF79E4" w14:textId="4B4A4834" w:rsidR="00DA31BF" w:rsidRDefault="00DA31BF" w:rsidP="00695C6E">
      <w:pPr>
        <w:ind w:left="-851"/>
      </w:pPr>
    </w:p>
    <w:sectPr w:rsidR="00DA31BF" w:rsidSect="00695C6E">
      <w:pgSz w:w="11900" w:h="16840"/>
      <w:pgMar w:top="567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5C"/>
    <w:rsid w:val="000005C4"/>
    <w:rsid w:val="000C1893"/>
    <w:rsid w:val="00101A13"/>
    <w:rsid w:val="001D3DC9"/>
    <w:rsid w:val="002A65CC"/>
    <w:rsid w:val="0039557A"/>
    <w:rsid w:val="003C5B45"/>
    <w:rsid w:val="00443A0E"/>
    <w:rsid w:val="00476B63"/>
    <w:rsid w:val="005735F5"/>
    <w:rsid w:val="00695C6E"/>
    <w:rsid w:val="006D2B5C"/>
    <w:rsid w:val="006D6F98"/>
    <w:rsid w:val="00855254"/>
    <w:rsid w:val="0090342B"/>
    <w:rsid w:val="009A2787"/>
    <w:rsid w:val="00A36CAC"/>
    <w:rsid w:val="00B75564"/>
    <w:rsid w:val="00B86C7D"/>
    <w:rsid w:val="00C63338"/>
    <w:rsid w:val="00CE5D5C"/>
    <w:rsid w:val="00D061BE"/>
    <w:rsid w:val="00DA31BF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55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Macintosh Word</Application>
  <DocSecurity>0</DocSecurity>
  <Lines>22</Lines>
  <Paragraphs>6</Paragraphs>
  <ScaleCrop>false</ScaleCrop>
  <Company>Edith Cowan University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Hope</dc:creator>
  <cp:keywords/>
  <dc:description/>
  <cp:lastModifiedBy>Cat Hope</cp:lastModifiedBy>
  <cp:revision>2</cp:revision>
  <cp:lastPrinted>2013-02-05T04:00:00Z</cp:lastPrinted>
  <dcterms:created xsi:type="dcterms:W3CDTF">2013-10-09T16:49:00Z</dcterms:created>
  <dcterms:modified xsi:type="dcterms:W3CDTF">2013-10-09T16:49:00Z</dcterms:modified>
</cp:coreProperties>
</file>